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2A" w:rsidRDefault="00834905" w:rsidP="0080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B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0D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0B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0D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0B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D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0BC">
        <w:rPr>
          <w:rFonts w:ascii="Times New Roman" w:hAnsi="Times New Roman" w:cs="Times New Roman"/>
          <w:b/>
          <w:sz w:val="28"/>
          <w:szCs w:val="28"/>
        </w:rPr>
        <w:t xml:space="preserve">НАУКИ </w:t>
      </w:r>
    </w:p>
    <w:p w:rsidR="00834905" w:rsidRPr="008050BC" w:rsidRDefault="00834905" w:rsidP="0080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BC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0D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0BC">
        <w:rPr>
          <w:rFonts w:ascii="Times New Roman" w:hAnsi="Times New Roman" w:cs="Times New Roman"/>
          <w:b/>
          <w:sz w:val="28"/>
          <w:szCs w:val="28"/>
        </w:rPr>
        <w:t>ДАГЕСТАН</w:t>
      </w:r>
    </w:p>
    <w:p w:rsidR="00834905" w:rsidRPr="000D392A" w:rsidRDefault="00834905" w:rsidP="00805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92A">
        <w:rPr>
          <w:rFonts w:ascii="Times New Roman" w:hAnsi="Times New Roman" w:cs="Times New Roman"/>
          <w:b/>
          <w:sz w:val="32"/>
          <w:szCs w:val="32"/>
        </w:rPr>
        <w:t>ГПОБУ «Республиканский автомобильно-дорожный колледж»</w:t>
      </w:r>
    </w:p>
    <w:p w:rsidR="008050BC" w:rsidRDefault="008050BC" w:rsidP="00834905">
      <w:pPr>
        <w:rPr>
          <w:rFonts w:ascii="Times New Roman" w:hAnsi="Times New Roman" w:cs="Times New Roman"/>
          <w:sz w:val="24"/>
          <w:szCs w:val="24"/>
        </w:rPr>
      </w:pPr>
    </w:p>
    <w:p w:rsidR="008050BC" w:rsidRDefault="008050BC" w:rsidP="00834905">
      <w:pPr>
        <w:rPr>
          <w:rFonts w:ascii="Times New Roman" w:hAnsi="Times New Roman" w:cs="Times New Roman"/>
          <w:sz w:val="24"/>
          <w:szCs w:val="24"/>
        </w:rPr>
      </w:pPr>
    </w:p>
    <w:p w:rsidR="008050BC" w:rsidRDefault="008050BC" w:rsidP="00834905">
      <w:pPr>
        <w:rPr>
          <w:rFonts w:ascii="Times New Roman" w:hAnsi="Times New Roman" w:cs="Times New Roman"/>
          <w:sz w:val="24"/>
          <w:szCs w:val="24"/>
        </w:rPr>
      </w:pPr>
    </w:p>
    <w:p w:rsidR="008050BC" w:rsidRDefault="008050BC" w:rsidP="00834905">
      <w:pPr>
        <w:rPr>
          <w:rFonts w:ascii="Times New Roman" w:hAnsi="Times New Roman" w:cs="Times New Roman"/>
          <w:sz w:val="24"/>
          <w:szCs w:val="24"/>
        </w:rPr>
      </w:pPr>
    </w:p>
    <w:p w:rsidR="008050BC" w:rsidRDefault="008050BC" w:rsidP="00834905">
      <w:pPr>
        <w:rPr>
          <w:rFonts w:ascii="Times New Roman" w:hAnsi="Times New Roman" w:cs="Times New Roman"/>
          <w:sz w:val="24"/>
          <w:szCs w:val="24"/>
        </w:rPr>
      </w:pPr>
    </w:p>
    <w:p w:rsidR="008050BC" w:rsidRDefault="008050BC" w:rsidP="00834905">
      <w:pPr>
        <w:rPr>
          <w:rFonts w:ascii="Times New Roman" w:hAnsi="Times New Roman" w:cs="Times New Roman"/>
          <w:sz w:val="24"/>
          <w:szCs w:val="24"/>
        </w:rPr>
      </w:pPr>
    </w:p>
    <w:p w:rsidR="008050BC" w:rsidRDefault="008050BC" w:rsidP="00834905">
      <w:pPr>
        <w:rPr>
          <w:rFonts w:ascii="Times New Roman" w:hAnsi="Times New Roman" w:cs="Times New Roman"/>
          <w:sz w:val="24"/>
          <w:szCs w:val="24"/>
        </w:rPr>
      </w:pPr>
    </w:p>
    <w:p w:rsidR="008050BC" w:rsidRDefault="008050BC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0D392A" w:rsidRDefault="00834905" w:rsidP="008050B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392A">
        <w:rPr>
          <w:rFonts w:ascii="Times New Roman" w:hAnsi="Times New Roman" w:cs="Times New Roman"/>
          <w:b/>
          <w:sz w:val="52"/>
          <w:szCs w:val="52"/>
        </w:rPr>
        <w:t>О</w:t>
      </w:r>
      <w:r w:rsidR="000D392A" w:rsidRPr="000D392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D392A">
        <w:rPr>
          <w:rFonts w:ascii="Times New Roman" w:hAnsi="Times New Roman" w:cs="Times New Roman"/>
          <w:b/>
          <w:sz w:val="52"/>
          <w:szCs w:val="52"/>
        </w:rPr>
        <w:t>Т</w:t>
      </w:r>
      <w:r w:rsidR="000D392A" w:rsidRPr="000D392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D392A">
        <w:rPr>
          <w:rFonts w:ascii="Times New Roman" w:hAnsi="Times New Roman" w:cs="Times New Roman"/>
          <w:b/>
          <w:sz w:val="52"/>
          <w:szCs w:val="52"/>
        </w:rPr>
        <w:t>Ч</w:t>
      </w:r>
      <w:r w:rsidR="000D392A" w:rsidRPr="000D392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D392A">
        <w:rPr>
          <w:rFonts w:ascii="Times New Roman" w:hAnsi="Times New Roman" w:cs="Times New Roman"/>
          <w:b/>
          <w:sz w:val="52"/>
          <w:szCs w:val="52"/>
        </w:rPr>
        <w:t>Е</w:t>
      </w:r>
      <w:r w:rsidR="000D392A" w:rsidRPr="000D392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D392A">
        <w:rPr>
          <w:rFonts w:ascii="Times New Roman" w:hAnsi="Times New Roman" w:cs="Times New Roman"/>
          <w:b/>
          <w:sz w:val="52"/>
          <w:szCs w:val="52"/>
        </w:rPr>
        <w:t>Т</w:t>
      </w:r>
    </w:p>
    <w:p w:rsidR="00834905" w:rsidRPr="000D392A" w:rsidRDefault="00834905" w:rsidP="008050BC">
      <w:pPr>
        <w:jc w:val="center"/>
        <w:rPr>
          <w:rFonts w:ascii="Times New Roman" w:hAnsi="Times New Roman" w:cs="Times New Roman"/>
          <w:sz w:val="36"/>
          <w:szCs w:val="36"/>
        </w:rPr>
      </w:pPr>
      <w:r w:rsidRPr="000D392A">
        <w:rPr>
          <w:rFonts w:ascii="Times New Roman" w:hAnsi="Times New Roman" w:cs="Times New Roman"/>
          <w:sz w:val="36"/>
          <w:szCs w:val="36"/>
        </w:rPr>
        <w:t>о работе Республиканского автомобильно-дорожного колледжа</w:t>
      </w:r>
    </w:p>
    <w:p w:rsidR="00834905" w:rsidRPr="000D392A" w:rsidRDefault="00834905" w:rsidP="008050BC">
      <w:pPr>
        <w:jc w:val="center"/>
        <w:rPr>
          <w:rFonts w:ascii="Times New Roman" w:hAnsi="Times New Roman" w:cs="Times New Roman"/>
          <w:sz w:val="36"/>
          <w:szCs w:val="36"/>
        </w:rPr>
      </w:pPr>
      <w:r w:rsidRPr="000D392A">
        <w:rPr>
          <w:rFonts w:ascii="Times New Roman" w:hAnsi="Times New Roman" w:cs="Times New Roman"/>
          <w:sz w:val="36"/>
          <w:szCs w:val="36"/>
        </w:rPr>
        <w:t>за 2014-2015 учебный год</w:t>
      </w:r>
    </w:p>
    <w:p w:rsidR="008050BC" w:rsidRDefault="008050BC" w:rsidP="008050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0BC" w:rsidRDefault="008050BC" w:rsidP="008050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0BC" w:rsidRDefault="008050BC" w:rsidP="008050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0BC" w:rsidRDefault="008050BC" w:rsidP="008050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0BC" w:rsidRDefault="008050BC" w:rsidP="008050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0BC" w:rsidRDefault="008050BC" w:rsidP="008050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0BC" w:rsidRDefault="008050BC" w:rsidP="008050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0BC" w:rsidRDefault="008050BC" w:rsidP="008050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0BC" w:rsidRDefault="008050BC" w:rsidP="008050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50BC" w:rsidRPr="008050BC" w:rsidRDefault="008050BC" w:rsidP="008050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4905" w:rsidRPr="000D392A" w:rsidRDefault="00834905" w:rsidP="008050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92A">
        <w:rPr>
          <w:rFonts w:ascii="Times New Roman" w:hAnsi="Times New Roman" w:cs="Times New Roman"/>
          <w:i/>
          <w:sz w:val="24"/>
          <w:szCs w:val="24"/>
        </w:rPr>
        <w:t>г. Махачкала 2015 г.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46E0D" w:rsidRPr="000D392A" w:rsidRDefault="00834905" w:rsidP="00146E0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D392A">
        <w:rPr>
          <w:rFonts w:ascii="Times New Roman" w:hAnsi="Times New Roman" w:cs="Times New Roman"/>
          <w:b/>
          <w:sz w:val="32"/>
          <w:szCs w:val="32"/>
        </w:rPr>
        <w:t xml:space="preserve">Рассмотрен на заседании педагогического совета РАДК </w:t>
      </w:r>
    </w:p>
    <w:p w:rsidR="00834905" w:rsidRPr="000D392A" w:rsidRDefault="00834905" w:rsidP="00146E0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D392A">
        <w:rPr>
          <w:rFonts w:ascii="Times New Roman" w:hAnsi="Times New Roman" w:cs="Times New Roman"/>
          <w:b/>
          <w:sz w:val="32"/>
          <w:szCs w:val="32"/>
        </w:rPr>
        <w:t>4 июля 2015 года</w:t>
      </w:r>
    </w:p>
    <w:p w:rsidR="00834905" w:rsidRPr="000D392A" w:rsidRDefault="000D392A" w:rsidP="000D3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="00834905" w:rsidRPr="000D392A">
        <w:rPr>
          <w:rFonts w:ascii="Times New Roman" w:hAnsi="Times New Roman" w:cs="Times New Roman"/>
          <w:b/>
          <w:sz w:val="32"/>
          <w:szCs w:val="32"/>
        </w:rPr>
        <w:t>Протокол №5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Default="00834905" w:rsidP="00146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0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46E0D" w:rsidRDefault="00146E0D" w:rsidP="00146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0D" w:rsidRPr="00146E0D" w:rsidRDefault="00146E0D" w:rsidP="00146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 ОБРАЗОВАТЕЛЬНАЯ ДЕЯТЕЛЬНОСТЬ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1.1.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Реализуемые основные профессиональные образовательные программы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1.2.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Прием обучающихся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1.3.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Общая численность обучающихся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1.4.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Оценка качества знаний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1.5.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Реализация практической подготовки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1.6.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Государственная итоговая аттестация выпускников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1.7.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Организация учебного процесса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1.8.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Качество кадрового обеспечения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1.9.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Организация учебно-методической работы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1.10.</w:t>
      </w:r>
      <w:r w:rsidRPr="008050BC">
        <w:rPr>
          <w:rFonts w:ascii="Times New Roman" w:hAnsi="Times New Roman" w:cs="Times New Roman"/>
          <w:sz w:val="24"/>
          <w:szCs w:val="24"/>
        </w:rPr>
        <w:tab/>
        <w:t>Качество библиотечно-информационного обеспечения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1.11.</w:t>
      </w:r>
      <w:r w:rsidRPr="008050BC">
        <w:rPr>
          <w:rFonts w:ascii="Times New Roman" w:hAnsi="Times New Roman" w:cs="Times New Roman"/>
          <w:sz w:val="24"/>
          <w:szCs w:val="24"/>
        </w:rPr>
        <w:tab/>
        <w:t>Система оценки качества образования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2.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ВНЕУЧЕБНАЯ ДЕЯТЕЛЬНОСТЬ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3.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КАЧЕСТВО МАТЕРИАЛЬНО-ТЕХНИЧЕСКОГО ОБЕСПЕЧЕНИЯ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4.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ФИНАНСОВО-ЭКОНОМИЧЕСКАЯ ДЕЯТЕЛЬНОСТЬ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146E0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34905" w:rsidRDefault="00834905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146E0D" w:rsidRDefault="00834905" w:rsidP="003E6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0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146E0D">
        <w:rPr>
          <w:rFonts w:ascii="Times New Roman" w:hAnsi="Times New Roman" w:cs="Times New Roman"/>
          <w:b/>
          <w:sz w:val="24"/>
          <w:szCs w:val="24"/>
        </w:rPr>
        <w:tab/>
        <w:t>ОБРАЗОВАТЕЛЬНАЯ ДЕЯТЕЛЬНОСТЬ</w:t>
      </w:r>
    </w:p>
    <w:p w:rsidR="00587C62" w:rsidRDefault="00834905" w:rsidP="00587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62">
        <w:rPr>
          <w:rFonts w:ascii="Times New Roman" w:hAnsi="Times New Roman" w:cs="Times New Roman"/>
          <w:b/>
          <w:sz w:val="24"/>
          <w:szCs w:val="24"/>
        </w:rPr>
        <w:t>1.1.</w:t>
      </w:r>
      <w:r w:rsidRPr="00587C62">
        <w:rPr>
          <w:rFonts w:ascii="Times New Roman" w:hAnsi="Times New Roman" w:cs="Times New Roman"/>
          <w:b/>
          <w:sz w:val="24"/>
          <w:szCs w:val="24"/>
        </w:rPr>
        <w:tab/>
        <w:t>Реализуемые основные профессиональные образовательные программы</w:t>
      </w:r>
      <w:r w:rsidR="00146E0D" w:rsidRPr="00587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C62" w:rsidRDefault="00146E0D" w:rsidP="00587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C62">
        <w:rPr>
          <w:rFonts w:ascii="Times New Roman" w:hAnsi="Times New Roman" w:cs="Times New Roman"/>
          <w:b/>
          <w:sz w:val="24"/>
          <w:szCs w:val="24"/>
        </w:rPr>
        <w:t>н</w:t>
      </w:r>
      <w:r w:rsidR="00834905" w:rsidRPr="00587C62">
        <w:rPr>
          <w:rFonts w:ascii="Times New Roman" w:hAnsi="Times New Roman" w:cs="Times New Roman"/>
          <w:b/>
          <w:sz w:val="24"/>
          <w:szCs w:val="24"/>
        </w:rPr>
        <w:t>а 2014-2015 учебный год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Республиканским автомобильно-дорожным колледжем были определены: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1)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методическая тема: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Обеспечение необходимого качества подготовки специалистов в соответствии с ФГОС СПО, требованиями работодателей и современными социально-экономическими условиями развития рынка труда;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2)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основные направления деятельности: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повышение качества профессионального образования обучающихся на основе развития творческого потенциала педагогического коллектива;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внедрение в образовательный процесс современных форм и методов образования, активное использование ИКТ во всех сферах деятельности колледжа;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обновление способов оценивания и контроля образовательных результатов обучающихся;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интеграция социокультурных и образовательных связей колледжа с учреждениями и работодателями;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расширение дополнительных образовательных услуг для обучающихся и населения;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развитие личности студента, владеющего общекультурными и профессиональными компетенциями, способного к адаптации в современной социокультурной среде, формирование их политической и гражданской культуры и нравственности на основе общечеловеческих ценностей.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Главная задача среднего профессионального образования - удовлетворение потребности личности в интеллектуальном, культурном и нравственном развитии. Для удовлетворения данных потребностей личности Республиканский автомобильно-дорожный колледж реализовывал в 2014-2015 учебном году 7 основных профессиональных образовательных программ: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</w:t>
      </w:r>
      <w:r w:rsidRPr="008050BC">
        <w:rPr>
          <w:rFonts w:ascii="Times New Roman" w:hAnsi="Times New Roman" w:cs="Times New Roman"/>
          <w:sz w:val="24"/>
          <w:szCs w:val="24"/>
        </w:rPr>
        <w:tab/>
        <w:t>40.02.01 Право и организация социального обеспечения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2.</w:t>
      </w:r>
      <w:r w:rsidRPr="008050BC">
        <w:rPr>
          <w:rFonts w:ascii="Times New Roman" w:hAnsi="Times New Roman" w:cs="Times New Roman"/>
          <w:sz w:val="24"/>
          <w:szCs w:val="24"/>
        </w:rPr>
        <w:tab/>
        <w:t>38.02.01 Экономика и бухгалтерский учет (по отраслям)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3.</w:t>
      </w:r>
      <w:r w:rsidRPr="008050BC">
        <w:rPr>
          <w:rFonts w:ascii="Times New Roman" w:hAnsi="Times New Roman" w:cs="Times New Roman"/>
          <w:sz w:val="24"/>
          <w:szCs w:val="24"/>
        </w:rPr>
        <w:tab/>
        <w:t>23.02.03 Техническое обслуживание и ремонт автомобильного транспорта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4.</w:t>
      </w:r>
      <w:r w:rsidRPr="008050BC">
        <w:rPr>
          <w:rFonts w:ascii="Times New Roman" w:hAnsi="Times New Roman" w:cs="Times New Roman"/>
          <w:sz w:val="24"/>
          <w:szCs w:val="24"/>
        </w:rPr>
        <w:tab/>
        <w:t>23.02.01 Организация перевозок и управление на транспорте (по видам)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5.</w:t>
      </w:r>
      <w:r w:rsidRPr="008050BC">
        <w:rPr>
          <w:rFonts w:ascii="Times New Roman" w:hAnsi="Times New Roman" w:cs="Times New Roman"/>
          <w:sz w:val="24"/>
          <w:szCs w:val="24"/>
        </w:rPr>
        <w:tab/>
        <w:t>09.02.03 Программирование в компьютерных системах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6.</w:t>
      </w:r>
      <w:r w:rsidRPr="008050BC">
        <w:rPr>
          <w:rFonts w:ascii="Times New Roman" w:hAnsi="Times New Roman" w:cs="Times New Roman"/>
          <w:sz w:val="24"/>
          <w:szCs w:val="24"/>
        </w:rPr>
        <w:tab/>
        <w:t>08.02.05 Строительство и эксплуатация автомобильных дорог и аэродромов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7.</w:t>
      </w:r>
      <w:r w:rsidRPr="008050BC">
        <w:rPr>
          <w:rFonts w:ascii="Times New Roman" w:hAnsi="Times New Roman" w:cs="Times New Roman"/>
          <w:sz w:val="24"/>
          <w:szCs w:val="24"/>
        </w:rPr>
        <w:tab/>
        <w:t>08.02.01 Строительство и эксплуатация зданий и сооружений</w:t>
      </w:r>
    </w:p>
    <w:p w:rsidR="00834905" w:rsidRPr="009E5E81" w:rsidRDefault="00834905" w:rsidP="009E5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81"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 w:rsidRPr="009E5E81">
        <w:rPr>
          <w:rFonts w:ascii="Times New Roman" w:hAnsi="Times New Roman" w:cs="Times New Roman"/>
          <w:b/>
          <w:sz w:val="24"/>
          <w:szCs w:val="24"/>
        </w:rPr>
        <w:tab/>
        <w:t>Прием обучающихся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Прием студентов в РАДК проводился в соответствии с Федеральным законом «Об образовании в Российской Федерации», Приказом Министерства образования и науки Российской Федерации от 28 января 2013 г. №50 «Об утверждении Порядка приема граждан на обучение по образовательным программам среднего профессионального образования на 2013/14 учебный год», зарегистрированный в Минюсте РФ 22 апреля 2013г. №28246, Правилами приема в колледж, Положением о порядке перевода, восстановления и отчисления студентов.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Прием студентов осуществлялся в соответствии с контрольными цифрами приема, ежегодно утверждаемыми приказом Министерства образования и науки Республики Дагестан.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Председатель приемной комиссии, ответственный секретарь приемной комиссии назначаются приказом директора РАДК.</w:t>
      </w:r>
    </w:p>
    <w:p w:rsidR="00834905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Прием обучающихся в колледж в 2014 году осуществлялся на базе основного общего и среднего общего образования. В колледже сложилась эффективная система профориентационной работы, целью которой является успешное осуществление приема в учебное заведение. Работа направлена на выпускников средних общеобразовательных школ города, республики, региона, выпускников учреждений начального профессионального образования.</w:t>
      </w:r>
    </w:p>
    <w:p w:rsidR="00FC1EEB" w:rsidRPr="008050BC" w:rsidRDefault="00834905" w:rsidP="00146E0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Конкурсный отбор среди абитуриентов проводился на основе результатов освоения образовательных программ, указанных в представленных поступающими документах государственного образца об образовании (средний балл аттестата).</w:t>
      </w:r>
    </w:p>
    <w:p w:rsidR="004D0110" w:rsidRDefault="00FC1EEB" w:rsidP="00146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Показатели приема обучающихся в колледж в 2014 г.</w:t>
      </w: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666"/>
        <w:gridCol w:w="1254"/>
        <w:gridCol w:w="1134"/>
        <w:gridCol w:w="1134"/>
        <w:gridCol w:w="1134"/>
        <w:gridCol w:w="851"/>
      </w:tblGrid>
      <w:tr w:rsidR="00146E0D" w:rsidRPr="00146E0D" w:rsidTr="00146E0D">
        <w:trPr>
          <w:trHeight w:val="806"/>
          <w:jc w:val="center"/>
        </w:trPr>
        <w:tc>
          <w:tcPr>
            <w:tcW w:w="4666" w:type="dxa"/>
            <w:vMerge w:val="restart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(код)</w:t>
            </w:r>
          </w:p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4656" w:type="dxa"/>
            <w:gridSpan w:val="4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Объем контрольных цифр приема граждан по формам обучения (чел)</w:t>
            </w:r>
          </w:p>
        </w:tc>
        <w:tc>
          <w:tcPr>
            <w:tcW w:w="851" w:type="dxa"/>
            <w:vMerge w:val="restart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46E0D" w:rsidRPr="00146E0D" w:rsidTr="00146E0D">
        <w:trPr>
          <w:trHeight w:val="783"/>
          <w:jc w:val="center"/>
        </w:trPr>
        <w:tc>
          <w:tcPr>
            <w:tcW w:w="4666" w:type="dxa"/>
            <w:vMerge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268" w:type="dxa"/>
            <w:gridSpan w:val="2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Заочная форма обучения</w:t>
            </w:r>
          </w:p>
        </w:tc>
        <w:tc>
          <w:tcPr>
            <w:tcW w:w="851" w:type="dxa"/>
            <w:vMerge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E0D" w:rsidRPr="00146E0D" w:rsidTr="00146E0D">
        <w:trPr>
          <w:trHeight w:val="772"/>
          <w:jc w:val="center"/>
        </w:trPr>
        <w:tc>
          <w:tcPr>
            <w:tcW w:w="4666" w:type="dxa"/>
            <w:vMerge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E0D">
              <w:rPr>
                <w:rFonts w:ascii="Times New Roman" w:hAnsi="Times New Roman" w:cs="Times New Roman"/>
                <w:sz w:val="16"/>
                <w:szCs w:val="16"/>
              </w:rPr>
              <w:t>На базе</w:t>
            </w:r>
          </w:p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E0D">
              <w:rPr>
                <w:rFonts w:ascii="Times New Roman" w:hAnsi="Times New Roman" w:cs="Times New Roman"/>
                <w:sz w:val="16"/>
                <w:szCs w:val="16"/>
              </w:rPr>
              <w:t>основного общего</w:t>
            </w:r>
          </w:p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E0D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E0D">
              <w:rPr>
                <w:rFonts w:ascii="Times New Roman" w:hAnsi="Times New Roman" w:cs="Times New Roman"/>
                <w:sz w:val="16"/>
                <w:szCs w:val="16"/>
              </w:rPr>
              <w:t>На базе среднего общего образования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E0D">
              <w:rPr>
                <w:rFonts w:ascii="Times New Roman" w:hAnsi="Times New Roman" w:cs="Times New Roman"/>
                <w:sz w:val="16"/>
                <w:szCs w:val="16"/>
              </w:rPr>
              <w:t>На базе</w:t>
            </w:r>
          </w:p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E0D">
              <w:rPr>
                <w:rFonts w:ascii="Times New Roman" w:hAnsi="Times New Roman" w:cs="Times New Roman"/>
                <w:sz w:val="16"/>
                <w:szCs w:val="16"/>
              </w:rPr>
              <w:t>основного общего</w:t>
            </w:r>
          </w:p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E0D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E0D">
              <w:rPr>
                <w:rFonts w:ascii="Times New Roman" w:hAnsi="Times New Roman" w:cs="Times New Roman"/>
                <w:sz w:val="16"/>
                <w:szCs w:val="16"/>
              </w:rPr>
              <w:t>На базе среднего общего образования</w:t>
            </w:r>
          </w:p>
        </w:tc>
        <w:tc>
          <w:tcPr>
            <w:tcW w:w="851" w:type="dxa"/>
            <w:vMerge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E0D" w:rsidRPr="00146E0D" w:rsidTr="00146E0D">
        <w:trPr>
          <w:jc w:val="center"/>
        </w:trPr>
        <w:tc>
          <w:tcPr>
            <w:tcW w:w="4666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25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146E0D" w:rsidRPr="00146E0D" w:rsidTr="00146E0D">
        <w:trPr>
          <w:jc w:val="center"/>
        </w:trPr>
        <w:tc>
          <w:tcPr>
            <w:tcW w:w="4666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125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46E0D" w:rsidRPr="00146E0D" w:rsidTr="00146E0D">
        <w:trPr>
          <w:jc w:val="center"/>
        </w:trPr>
        <w:tc>
          <w:tcPr>
            <w:tcW w:w="4666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25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146E0D" w:rsidRPr="00146E0D" w:rsidTr="00146E0D">
        <w:trPr>
          <w:jc w:val="center"/>
        </w:trPr>
        <w:tc>
          <w:tcPr>
            <w:tcW w:w="4666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25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46E0D" w:rsidRPr="00146E0D" w:rsidTr="00146E0D">
        <w:trPr>
          <w:jc w:val="center"/>
        </w:trPr>
        <w:tc>
          <w:tcPr>
            <w:tcW w:w="4666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125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46E0D" w:rsidRPr="00146E0D" w:rsidTr="00146E0D">
        <w:trPr>
          <w:jc w:val="center"/>
        </w:trPr>
        <w:tc>
          <w:tcPr>
            <w:tcW w:w="4666" w:type="dxa"/>
          </w:tcPr>
          <w:p w:rsidR="00146E0D" w:rsidRPr="00146E0D" w:rsidRDefault="00146E0D" w:rsidP="00146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25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146E0D" w:rsidRPr="00146E0D" w:rsidTr="00146E0D">
        <w:trPr>
          <w:jc w:val="center"/>
        </w:trPr>
        <w:tc>
          <w:tcPr>
            <w:tcW w:w="4666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  <w:tc>
          <w:tcPr>
            <w:tcW w:w="125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46E0D" w:rsidRPr="00146E0D" w:rsidTr="00146E0D">
        <w:trPr>
          <w:jc w:val="center"/>
        </w:trPr>
        <w:tc>
          <w:tcPr>
            <w:tcW w:w="4666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5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146E0D" w:rsidRPr="00146E0D" w:rsidRDefault="00146E0D" w:rsidP="001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</w:tr>
    </w:tbl>
    <w:p w:rsidR="00146E0D" w:rsidRDefault="00146E0D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9E5E81" w:rsidRDefault="00834905" w:rsidP="009E5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81">
        <w:rPr>
          <w:rFonts w:ascii="Times New Roman" w:hAnsi="Times New Roman" w:cs="Times New Roman"/>
          <w:b/>
          <w:sz w:val="24"/>
          <w:szCs w:val="24"/>
        </w:rPr>
        <w:lastRenderedPageBreak/>
        <w:t>1.3.Общая численность обучающихся</w:t>
      </w:r>
    </w:p>
    <w:p w:rsidR="00BE4E21" w:rsidRDefault="00834905" w:rsidP="00BE4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Контингент обучающихся в 201</w:t>
      </w:r>
      <w:r w:rsidR="00BE4E21">
        <w:rPr>
          <w:rFonts w:ascii="Times New Roman" w:hAnsi="Times New Roman" w:cs="Times New Roman"/>
          <w:sz w:val="24"/>
          <w:szCs w:val="24"/>
        </w:rPr>
        <w:t>4</w:t>
      </w:r>
      <w:r w:rsidRPr="008050BC">
        <w:rPr>
          <w:rFonts w:ascii="Times New Roman" w:hAnsi="Times New Roman" w:cs="Times New Roman"/>
          <w:sz w:val="24"/>
          <w:szCs w:val="24"/>
        </w:rPr>
        <w:t>-201</w:t>
      </w:r>
      <w:r w:rsidR="00BE4E21">
        <w:rPr>
          <w:rFonts w:ascii="Times New Roman" w:hAnsi="Times New Roman" w:cs="Times New Roman"/>
          <w:sz w:val="24"/>
          <w:szCs w:val="24"/>
        </w:rPr>
        <w:t>5</w:t>
      </w:r>
      <w:r w:rsidRPr="008050B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04ECA" w:rsidRDefault="00B04ECA" w:rsidP="00BE4E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1 октября 2014 года)</w:t>
      </w:r>
    </w:p>
    <w:tbl>
      <w:tblPr>
        <w:tblStyle w:val="a3"/>
        <w:tblW w:w="10139" w:type="dxa"/>
        <w:tblLook w:val="04A0"/>
      </w:tblPr>
      <w:tblGrid>
        <w:gridCol w:w="675"/>
        <w:gridCol w:w="6663"/>
        <w:gridCol w:w="1417"/>
        <w:gridCol w:w="1384"/>
      </w:tblGrid>
      <w:tr w:rsidR="00B04ECA" w:rsidTr="007A0957">
        <w:tc>
          <w:tcPr>
            <w:tcW w:w="675" w:type="dxa"/>
            <w:vAlign w:val="center"/>
          </w:tcPr>
          <w:p w:rsidR="00B04ECA" w:rsidRDefault="00B04ECA" w:rsidP="00BE4E21">
            <w:pPr>
              <w:pStyle w:val="2"/>
              <w:shd w:val="clear" w:color="auto" w:fill="auto"/>
              <w:spacing w:after="60" w:line="170" w:lineRule="exact"/>
              <w:ind w:left="220" w:firstLine="0"/>
              <w:jc w:val="left"/>
            </w:pPr>
            <w:r>
              <w:rPr>
                <w:rStyle w:val="85pt0pt"/>
              </w:rPr>
              <w:t>№</w:t>
            </w:r>
          </w:p>
          <w:p w:rsidR="00B04ECA" w:rsidRDefault="00B04ECA" w:rsidP="00BE4E21">
            <w:pPr>
              <w:pStyle w:val="2"/>
              <w:shd w:val="clear" w:color="auto" w:fill="auto"/>
              <w:spacing w:before="60" w:after="0" w:line="170" w:lineRule="exact"/>
              <w:ind w:left="220" w:firstLine="0"/>
              <w:jc w:val="left"/>
            </w:pPr>
            <w:r>
              <w:rPr>
                <w:rStyle w:val="85pt0pt"/>
              </w:rPr>
              <w:t>п/п</w:t>
            </w:r>
          </w:p>
        </w:tc>
        <w:tc>
          <w:tcPr>
            <w:tcW w:w="6663" w:type="dxa"/>
          </w:tcPr>
          <w:p w:rsidR="00F32BF8" w:rsidRDefault="00F32BF8" w:rsidP="00BE4E21">
            <w:pPr>
              <w:pStyle w:val="2"/>
              <w:shd w:val="clear" w:color="auto" w:fill="auto"/>
              <w:spacing w:after="0" w:line="170" w:lineRule="exact"/>
              <w:ind w:firstLine="0"/>
              <w:rPr>
                <w:rStyle w:val="85pt0pt"/>
                <w:sz w:val="24"/>
                <w:szCs w:val="24"/>
              </w:rPr>
            </w:pPr>
          </w:p>
          <w:p w:rsidR="00B04ECA" w:rsidRPr="00F32BF8" w:rsidRDefault="00B04ECA" w:rsidP="00BE4E21">
            <w:pPr>
              <w:pStyle w:val="2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F32BF8">
              <w:rPr>
                <w:rStyle w:val="85pt0pt"/>
                <w:sz w:val="22"/>
                <w:szCs w:val="22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B04ECA" w:rsidRPr="00B04ECA" w:rsidRDefault="00B04ECA" w:rsidP="00BE4E21">
            <w:pPr>
              <w:pStyle w:val="2"/>
              <w:shd w:val="clear" w:color="auto" w:fill="auto"/>
              <w:spacing w:before="60" w:after="0" w:line="170" w:lineRule="exact"/>
              <w:ind w:firstLine="0"/>
              <w:rPr>
                <w:sz w:val="24"/>
                <w:szCs w:val="24"/>
              </w:rPr>
            </w:pPr>
            <w:r w:rsidRPr="00B04ECA">
              <w:rPr>
                <w:sz w:val="24"/>
                <w:szCs w:val="24"/>
              </w:rPr>
              <w:t>очно</w:t>
            </w:r>
          </w:p>
        </w:tc>
        <w:tc>
          <w:tcPr>
            <w:tcW w:w="1384" w:type="dxa"/>
            <w:vAlign w:val="center"/>
          </w:tcPr>
          <w:p w:rsidR="00B04ECA" w:rsidRPr="00B04ECA" w:rsidRDefault="00B04ECA" w:rsidP="00BE4E21">
            <w:pPr>
              <w:pStyle w:val="2"/>
              <w:shd w:val="clear" w:color="auto" w:fill="auto"/>
              <w:spacing w:before="60" w:after="0" w:line="170" w:lineRule="exact"/>
              <w:ind w:firstLine="0"/>
              <w:rPr>
                <w:sz w:val="24"/>
                <w:szCs w:val="24"/>
              </w:rPr>
            </w:pPr>
            <w:r w:rsidRPr="00B04ECA">
              <w:rPr>
                <w:sz w:val="24"/>
                <w:szCs w:val="24"/>
              </w:rPr>
              <w:t>заочно</w:t>
            </w:r>
          </w:p>
        </w:tc>
      </w:tr>
      <w:tr w:rsidR="00B04ECA" w:rsidTr="007A0957">
        <w:tc>
          <w:tcPr>
            <w:tcW w:w="675" w:type="dxa"/>
          </w:tcPr>
          <w:p w:rsidR="00B04ECA" w:rsidRPr="00BE4E21" w:rsidRDefault="00B04ECA" w:rsidP="00BE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04ECA" w:rsidRPr="00146E0D" w:rsidRDefault="00B04ECA" w:rsidP="00BE4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417" w:type="dxa"/>
          </w:tcPr>
          <w:p w:rsidR="00B04ECA" w:rsidRDefault="00F32BF8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5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4" w:type="dxa"/>
          </w:tcPr>
          <w:p w:rsidR="00B04ECA" w:rsidRDefault="00B70B49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04ECA" w:rsidTr="007A0957">
        <w:tc>
          <w:tcPr>
            <w:tcW w:w="675" w:type="dxa"/>
          </w:tcPr>
          <w:p w:rsidR="00B04ECA" w:rsidRDefault="00B04ECA" w:rsidP="00BE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04ECA" w:rsidRPr="00146E0D" w:rsidRDefault="00B04ECA" w:rsidP="00BE4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1417" w:type="dxa"/>
          </w:tcPr>
          <w:p w:rsidR="00B04ECA" w:rsidRDefault="00F32BF8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84" w:type="dxa"/>
          </w:tcPr>
          <w:p w:rsidR="00B04ECA" w:rsidRDefault="00B70B49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04ECA" w:rsidTr="007A0957">
        <w:tc>
          <w:tcPr>
            <w:tcW w:w="675" w:type="dxa"/>
          </w:tcPr>
          <w:p w:rsidR="00B04ECA" w:rsidRDefault="00B04ECA" w:rsidP="00BE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04ECA" w:rsidRPr="00146E0D" w:rsidRDefault="00B04ECA" w:rsidP="00BE4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417" w:type="dxa"/>
          </w:tcPr>
          <w:p w:rsidR="00B04ECA" w:rsidRDefault="00F32BF8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384" w:type="dxa"/>
          </w:tcPr>
          <w:p w:rsidR="00B04ECA" w:rsidRDefault="00B70B49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04ECA" w:rsidTr="007A0957">
        <w:tc>
          <w:tcPr>
            <w:tcW w:w="675" w:type="dxa"/>
          </w:tcPr>
          <w:p w:rsidR="00B04ECA" w:rsidRDefault="00B04ECA" w:rsidP="00BE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04ECA" w:rsidRPr="00146E0D" w:rsidRDefault="00B04ECA" w:rsidP="00BE4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417" w:type="dxa"/>
          </w:tcPr>
          <w:p w:rsidR="00B04ECA" w:rsidRDefault="001C1D25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84" w:type="dxa"/>
          </w:tcPr>
          <w:p w:rsidR="00B04ECA" w:rsidRDefault="00B70B49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04ECA" w:rsidTr="007A0957">
        <w:tc>
          <w:tcPr>
            <w:tcW w:w="675" w:type="dxa"/>
          </w:tcPr>
          <w:p w:rsidR="00B04ECA" w:rsidRDefault="00B04ECA" w:rsidP="00BE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04ECA" w:rsidRPr="00146E0D" w:rsidRDefault="00B04ECA" w:rsidP="00BE4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1417" w:type="dxa"/>
          </w:tcPr>
          <w:p w:rsidR="00B04ECA" w:rsidRDefault="001C1D25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384" w:type="dxa"/>
          </w:tcPr>
          <w:p w:rsidR="00B04ECA" w:rsidRDefault="00B70B49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ECA" w:rsidTr="007A0957">
        <w:tc>
          <w:tcPr>
            <w:tcW w:w="675" w:type="dxa"/>
          </w:tcPr>
          <w:p w:rsidR="00B04ECA" w:rsidRDefault="00B04ECA" w:rsidP="00BE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04ECA" w:rsidRPr="00146E0D" w:rsidRDefault="00B04ECA" w:rsidP="00BE4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417" w:type="dxa"/>
          </w:tcPr>
          <w:p w:rsidR="00B04ECA" w:rsidRDefault="009A3498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384" w:type="dxa"/>
          </w:tcPr>
          <w:p w:rsidR="00B04ECA" w:rsidRDefault="00B70B49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04ECA" w:rsidTr="007A0957">
        <w:tc>
          <w:tcPr>
            <w:tcW w:w="675" w:type="dxa"/>
          </w:tcPr>
          <w:p w:rsidR="00B04ECA" w:rsidRDefault="00B04ECA" w:rsidP="00BE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04ECA" w:rsidRPr="00146E0D" w:rsidRDefault="00B04ECA" w:rsidP="00BE4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  <w:tc>
          <w:tcPr>
            <w:tcW w:w="1417" w:type="dxa"/>
          </w:tcPr>
          <w:p w:rsidR="00B04ECA" w:rsidRDefault="009A3498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4" w:type="dxa"/>
          </w:tcPr>
          <w:p w:rsidR="00B04ECA" w:rsidRDefault="00B70B49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498" w:rsidTr="00C203BB">
        <w:tc>
          <w:tcPr>
            <w:tcW w:w="7338" w:type="dxa"/>
            <w:gridSpan w:val="2"/>
          </w:tcPr>
          <w:p w:rsidR="009A3498" w:rsidRPr="009A3498" w:rsidRDefault="009A3498" w:rsidP="009A3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49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9A3498" w:rsidRDefault="009A3498" w:rsidP="0080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21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4" w:type="dxa"/>
          </w:tcPr>
          <w:p w:rsidR="009A3498" w:rsidRDefault="004D02F1" w:rsidP="001C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</w:tbl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ab/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Pr="008050BC">
        <w:rPr>
          <w:rFonts w:ascii="Times New Roman" w:hAnsi="Times New Roman" w:cs="Times New Roman"/>
          <w:sz w:val="24"/>
          <w:szCs w:val="24"/>
        </w:rPr>
        <w:tab/>
      </w:r>
    </w:p>
    <w:p w:rsidR="00834905" w:rsidRDefault="00834905" w:rsidP="00E06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Выпуск в 2014 году</w:t>
      </w:r>
    </w:p>
    <w:tbl>
      <w:tblPr>
        <w:tblStyle w:val="a3"/>
        <w:tblW w:w="10139" w:type="dxa"/>
        <w:tblLook w:val="04A0"/>
      </w:tblPr>
      <w:tblGrid>
        <w:gridCol w:w="675"/>
        <w:gridCol w:w="6663"/>
        <w:gridCol w:w="1417"/>
        <w:gridCol w:w="1384"/>
      </w:tblGrid>
      <w:tr w:rsidR="00E067F8" w:rsidTr="00C203BB">
        <w:tc>
          <w:tcPr>
            <w:tcW w:w="675" w:type="dxa"/>
            <w:vAlign w:val="center"/>
          </w:tcPr>
          <w:p w:rsidR="00E067F8" w:rsidRDefault="00E067F8" w:rsidP="00C203BB">
            <w:pPr>
              <w:pStyle w:val="2"/>
              <w:shd w:val="clear" w:color="auto" w:fill="auto"/>
              <w:spacing w:after="60" w:line="170" w:lineRule="exact"/>
              <w:ind w:left="220" w:firstLine="0"/>
              <w:jc w:val="left"/>
            </w:pPr>
            <w:r>
              <w:rPr>
                <w:rStyle w:val="85pt0pt"/>
              </w:rPr>
              <w:t>№</w:t>
            </w:r>
          </w:p>
          <w:p w:rsidR="00E067F8" w:rsidRDefault="00E067F8" w:rsidP="00C203BB">
            <w:pPr>
              <w:pStyle w:val="2"/>
              <w:shd w:val="clear" w:color="auto" w:fill="auto"/>
              <w:spacing w:before="60" w:after="0" w:line="170" w:lineRule="exact"/>
              <w:ind w:left="220" w:firstLine="0"/>
              <w:jc w:val="left"/>
            </w:pPr>
            <w:r>
              <w:rPr>
                <w:rStyle w:val="85pt0pt"/>
              </w:rPr>
              <w:t>п/п</w:t>
            </w:r>
          </w:p>
        </w:tc>
        <w:tc>
          <w:tcPr>
            <w:tcW w:w="6663" w:type="dxa"/>
          </w:tcPr>
          <w:p w:rsidR="00E067F8" w:rsidRDefault="00E067F8" w:rsidP="00C203BB">
            <w:pPr>
              <w:pStyle w:val="2"/>
              <w:shd w:val="clear" w:color="auto" w:fill="auto"/>
              <w:spacing w:after="0" w:line="170" w:lineRule="exact"/>
              <w:ind w:firstLine="0"/>
              <w:rPr>
                <w:rStyle w:val="85pt0pt"/>
                <w:sz w:val="24"/>
                <w:szCs w:val="24"/>
              </w:rPr>
            </w:pPr>
          </w:p>
          <w:p w:rsidR="00E067F8" w:rsidRPr="00F32BF8" w:rsidRDefault="00E067F8" w:rsidP="00C203BB">
            <w:pPr>
              <w:pStyle w:val="2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F32BF8">
              <w:rPr>
                <w:rStyle w:val="85pt0pt"/>
                <w:sz w:val="22"/>
                <w:szCs w:val="22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E067F8" w:rsidRPr="00B04ECA" w:rsidRDefault="00E067F8" w:rsidP="00C203BB">
            <w:pPr>
              <w:pStyle w:val="2"/>
              <w:shd w:val="clear" w:color="auto" w:fill="auto"/>
              <w:spacing w:before="60" w:after="0" w:line="170" w:lineRule="exact"/>
              <w:ind w:firstLine="0"/>
              <w:rPr>
                <w:sz w:val="24"/>
                <w:szCs w:val="24"/>
              </w:rPr>
            </w:pPr>
            <w:r w:rsidRPr="00B04ECA">
              <w:rPr>
                <w:sz w:val="24"/>
                <w:szCs w:val="24"/>
              </w:rPr>
              <w:t>очно</w:t>
            </w:r>
          </w:p>
        </w:tc>
        <w:tc>
          <w:tcPr>
            <w:tcW w:w="1384" w:type="dxa"/>
            <w:vAlign w:val="center"/>
          </w:tcPr>
          <w:p w:rsidR="00E067F8" w:rsidRPr="00B04ECA" w:rsidRDefault="00E067F8" w:rsidP="00C203BB">
            <w:pPr>
              <w:pStyle w:val="2"/>
              <w:shd w:val="clear" w:color="auto" w:fill="auto"/>
              <w:spacing w:before="60" w:after="0" w:line="170" w:lineRule="exact"/>
              <w:ind w:firstLine="0"/>
              <w:rPr>
                <w:sz w:val="24"/>
                <w:szCs w:val="24"/>
              </w:rPr>
            </w:pPr>
            <w:r w:rsidRPr="00B04ECA">
              <w:rPr>
                <w:sz w:val="24"/>
                <w:szCs w:val="24"/>
              </w:rPr>
              <w:t>заочно</w:t>
            </w:r>
          </w:p>
        </w:tc>
      </w:tr>
      <w:tr w:rsidR="00E067F8" w:rsidTr="00C203BB">
        <w:tc>
          <w:tcPr>
            <w:tcW w:w="675" w:type="dxa"/>
          </w:tcPr>
          <w:p w:rsidR="00E067F8" w:rsidRPr="00BE4E21" w:rsidRDefault="00E067F8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E067F8" w:rsidRPr="00146E0D" w:rsidRDefault="00E067F8" w:rsidP="00C2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417" w:type="dxa"/>
          </w:tcPr>
          <w:p w:rsidR="00E067F8" w:rsidRDefault="00D669CD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E067F8" w:rsidRDefault="00691955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067F8" w:rsidTr="00C203BB">
        <w:tc>
          <w:tcPr>
            <w:tcW w:w="675" w:type="dxa"/>
          </w:tcPr>
          <w:p w:rsidR="00E067F8" w:rsidRDefault="00E067F8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E067F8" w:rsidRPr="00146E0D" w:rsidRDefault="00E067F8" w:rsidP="00C2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1417" w:type="dxa"/>
          </w:tcPr>
          <w:p w:rsidR="00E067F8" w:rsidRDefault="00D669CD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4" w:type="dxa"/>
          </w:tcPr>
          <w:p w:rsidR="00E067F8" w:rsidRDefault="00691955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067F8" w:rsidTr="00C203BB">
        <w:tc>
          <w:tcPr>
            <w:tcW w:w="675" w:type="dxa"/>
          </w:tcPr>
          <w:p w:rsidR="00E067F8" w:rsidRDefault="00E067F8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E067F8" w:rsidRPr="00146E0D" w:rsidRDefault="00E067F8" w:rsidP="00C2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417" w:type="dxa"/>
          </w:tcPr>
          <w:p w:rsidR="00E067F8" w:rsidRDefault="00901ED2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4" w:type="dxa"/>
          </w:tcPr>
          <w:p w:rsidR="00E067F8" w:rsidRDefault="00691955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067F8" w:rsidTr="00C203BB">
        <w:tc>
          <w:tcPr>
            <w:tcW w:w="675" w:type="dxa"/>
          </w:tcPr>
          <w:p w:rsidR="00E067F8" w:rsidRDefault="00E067F8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E067F8" w:rsidRPr="00146E0D" w:rsidRDefault="00E067F8" w:rsidP="00C2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417" w:type="dxa"/>
          </w:tcPr>
          <w:p w:rsidR="00E067F8" w:rsidRDefault="00901ED2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E067F8" w:rsidRDefault="00691955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067F8" w:rsidTr="00C203BB">
        <w:tc>
          <w:tcPr>
            <w:tcW w:w="675" w:type="dxa"/>
          </w:tcPr>
          <w:p w:rsidR="00E067F8" w:rsidRDefault="00E067F8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E067F8" w:rsidRPr="00146E0D" w:rsidRDefault="00E067F8" w:rsidP="00C2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1417" w:type="dxa"/>
          </w:tcPr>
          <w:p w:rsidR="00E067F8" w:rsidRDefault="00901ED2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E067F8" w:rsidRDefault="00691955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7F8" w:rsidTr="00C203BB">
        <w:tc>
          <w:tcPr>
            <w:tcW w:w="675" w:type="dxa"/>
          </w:tcPr>
          <w:p w:rsidR="00E067F8" w:rsidRDefault="00E067F8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E067F8" w:rsidRPr="00146E0D" w:rsidRDefault="00E067F8" w:rsidP="00C2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417" w:type="dxa"/>
          </w:tcPr>
          <w:p w:rsidR="00E067F8" w:rsidRDefault="00901ED2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4" w:type="dxa"/>
          </w:tcPr>
          <w:p w:rsidR="00E067F8" w:rsidRDefault="00691955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067F8" w:rsidTr="00C203BB">
        <w:tc>
          <w:tcPr>
            <w:tcW w:w="675" w:type="dxa"/>
          </w:tcPr>
          <w:p w:rsidR="00E067F8" w:rsidRDefault="00E067F8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E067F8" w:rsidRPr="00146E0D" w:rsidRDefault="00E067F8" w:rsidP="00C2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  <w:tc>
          <w:tcPr>
            <w:tcW w:w="1417" w:type="dxa"/>
          </w:tcPr>
          <w:p w:rsidR="00E067F8" w:rsidRDefault="00901ED2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E067F8" w:rsidRDefault="00691955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7F8" w:rsidTr="00C203BB">
        <w:tc>
          <w:tcPr>
            <w:tcW w:w="7338" w:type="dxa"/>
            <w:gridSpan w:val="2"/>
          </w:tcPr>
          <w:p w:rsidR="00E067F8" w:rsidRPr="009A3498" w:rsidRDefault="00E067F8" w:rsidP="00C20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49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E067F8" w:rsidRDefault="001E5683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84" w:type="dxa"/>
          </w:tcPr>
          <w:p w:rsidR="00E067F8" w:rsidRDefault="00E554D6" w:rsidP="00C2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:rsidR="00E067F8" w:rsidRDefault="00E067F8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9E5E81" w:rsidRDefault="00834905" w:rsidP="009E5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81">
        <w:rPr>
          <w:rFonts w:ascii="Times New Roman" w:hAnsi="Times New Roman" w:cs="Times New Roman"/>
          <w:b/>
          <w:sz w:val="24"/>
          <w:szCs w:val="24"/>
        </w:rPr>
        <w:t>1.4.Оценка качества знаний</w:t>
      </w:r>
    </w:p>
    <w:p w:rsidR="00834905" w:rsidRPr="008050BC" w:rsidRDefault="00834905" w:rsidP="00495A4E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Оценка качества знаний в колледже осуществляется в соответствии с требованиями ФГОС</w:t>
      </w:r>
      <w:r w:rsidR="00495A4E">
        <w:rPr>
          <w:rFonts w:ascii="Times New Roman" w:hAnsi="Times New Roman" w:cs="Times New Roman"/>
          <w:sz w:val="24"/>
          <w:szCs w:val="24"/>
        </w:rPr>
        <w:t xml:space="preserve"> </w:t>
      </w:r>
      <w:r w:rsidRPr="008050BC">
        <w:rPr>
          <w:rFonts w:ascii="Times New Roman" w:hAnsi="Times New Roman" w:cs="Times New Roman"/>
          <w:sz w:val="24"/>
          <w:szCs w:val="24"/>
        </w:rPr>
        <w:t>СПО.</w:t>
      </w:r>
    </w:p>
    <w:p w:rsidR="00834905" w:rsidRPr="008050BC" w:rsidRDefault="00834905" w:rsidP="001E013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Оценка качества знаний обучающихся по специальностям проводилась в соответствии с требованиями учебных планов в виде промежуточной аттестации по окончании семестра. Для осуществления качественного контроля знаний сформированы необходимые фонды оценочных средств.</w:t>
      </w:r>
    </w:p>
    <w:p w:rsidR="00834905" w:rsidRPr="008050BC" w:rsidRDefault="00834905" w:rsidP="001E013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Результаты текущего и промежуточного контроля знаний своевременно отражаются в журналах учебных занятий, зачетно-экзаменационных и контрольных ведомостях, что позволяет осуществлять мониторинг учебного процесса.</w:t>
      </w:r>
    </w:p>
    <w:p w:rsidR="00834905" w:rsidRPr="008050BC" w:rsidRDefault="00834905" w:rsidP="001E013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Количество промежуточных аттестаций удовлетворяет требованиям ФГОС к срокам освоения ОПОП.</w:t>
      </w:r>
    </w:p>
    <w:p w:rsidR="00834905" w:rsidRPr="008050BC" w:rsidRDefault="00834905" w:rsidP="001E013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 xml:space="preserve">Помимо традиционных форм контроля (устный или письменный ответ на вопрос, собеседование, решение задач, выполнение тестов) используются инновационные: защита </w:t>
      </w:r>
      <w:r w:rsidRPr="008050BC">
        <w:rPr>
          <w:rFonts w:ascii="Times New Roman" w:hAnsi="Times New Roman" w:cs="Times New Roman"/>
          <w:sz w:val="24"/>
          <w:szCs w:val="24"/>
        </w:rPr>
        <w:lastRenderedPageBreak/>
        <w:t>презентаций по выбранной теме, компьютерное тестирование, решение ситуативных производственных задач и другие.</w:t>
      </w:r>
    </w:p>
    <w:p w:rsidR="00834905" w:rsidRPr="008050BC" w:rsidRDefault="00834905" w:rsidP="00CF2DA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Особое место уделяется квалификационным экзаменам по профессиональным модулям. К проведению таких экзаменов существует обязательное требование - присутствие будущего потенциального работодателя выпускника.</w:t>
      </w:r>
    </w:p>
    <w:p w:rsidR="00834905" w:rsidRPr="008050BC" w:rsidRDefault="00834905" w:rsidP="00CF2DA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Выполнение курсовой работы рассматривается как вид учебной работы по дисциплине профессионального цикла или профессиональному модулю и реализуется в пределах времени, отведенного на ее (их) изучение. Тематика курсовых проектов (работ) полностью соответствует профилю ОПОП.</w:t>
      </w:r>
    </w:p>
    <w:p w:rsidR="00CF2DA0" w:rsidRDefault="00CF2DA0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9E5E81" w:rsidRDefault="00834905" w:rsidP="009E5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81">
        <w:rPr>
          <w:rFonts w:ascii="Times New Roman" w:hAnsi="Times New Roman" w:cs="Times New Roman"/>
          <w:b/>
          <w:sz w:val="24"/>
          <w:szCs w:val="24"/>
        </w:rPr>
        <w:t>1.5.</w:t>
      </w:r>
      <w:r w:rsidRPr="009E5E81">
        <w:rPr>
          <w:rFonts w:ascii="Times New Roman" w:hAnsi="Times New Roman" w:cs="Times New Roman"/>
          <w:b/>
          <w:sz w:val="24"/>
          <w:szCs w:val="24"/>
        </w:rPr>
        <w:tab/>
        <w:t>Реализация практической подготовки</w:t>
      </w:r>
    </w:p>
    <w:p w:rsidR="00834905" w:rsidRPr="008050BC" w:rsidRDefault="00834905" w:rsidP="007A061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Одним из принципов реализации среднего профессионального образования является практико-ориентированное обучение, которое активно используется преподавателями колледжа особенно в рамках дисциплин общепрофессионального цикла и междисциплинарных курсов.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Практическое обучение подразделяется на: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лабораторные и практические занятия;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курсовое проектирование;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учебную и производственную практику.</w:t>
      </w:r>
    </w:p>
    <w:p w:rsidR="00834905" w:rsidRPr="008050BC" w:rsidRDefault="00834905" w:rsidP="007A061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 колледжах организация и проведение практики строится в соответствии с ФГОС СПО, рабочими учебными планами по специальностям, графиком учебного процесса. Документирование практики соответствует требованиям стандартов: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Положение об учебной и производственной практике студентов;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Программы учебной и производственной практики по специальностям;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Методические указания по прохождению всех видов практик по всем ОПОП;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Договоры с организациями и учреждениями о проведении производственной практики;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Приказы о допуске студентов к практике;</w:t>
      </w:r>
    </w:p>
    <w:p w:rsidR="00834905" w:rsidRPr="008050BC" w:rsidRDefault="00834905" w:rsidP="007A061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Графики прохождения практик на учебный год с указанием ФИО руководителя практики, курса и учебной группы, ПМ и МДК, вида практики, календарных сроков, трудоемкости в часах, утвержденный директором колледжа;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Графики консультаций руководителей практик для студентов, проходящих практику;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Дневники практики с отзывом руководителя практики от предприятия или организации (отчетная документация студентов);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Отчеты о прохождении практики (студенческие);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Журнал консультаций по практике и посещений мест практики руководителями;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Зачетные ведомости и аттестационные листы по аттестации студентов по итогам практики;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Аналитические отчеты руководителей практики по итогам ее прохождения.</w:t>
      </w:r>
    </w:p>
    <w:p w:rsidR="006516D3" w:rsidRDefault="00834905" w:rsidP="009E5E81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 xml:space="preserve">Практика обучающихся организована на основании долгосрочных двусторонних договоров с предприятиями, организациями города, </w:t>
      </w:r>
      <w:r w:rsidR="000F2C35">
        <w:rPr>
          <w:rFonts w:ascii="Times New Roman" w:hAnsi="Times New Roman" w:cs="Times New Roman"/>
          <w:sz w:val="24"/>
          <w:szCs w:val="24"/>
        </w:rPr>
        <w:t>республики</w:t>
      </w:r>
      <w:r w:rsidRPr="008050BC">
        <w:rPr>
          <w:rFonts w:ascii="Times New Roman" w:hAnsi="Times New Roman" w:cs="Times New Roman"/>
          <w:sz w:val="24"/>
          <w:szCs w:val="24"/>
        </w:rPr>
        <w:t xml:space="preserve"> и администрацией колледж</w:t>
      </w:r>
      <w:r w:rsidR="000F2C35">
        <w:rPr>
          <w:rFonts w:ascii="Times New Roman" w:hAnsi="Times New Roman" w:cs="Times New Roman"/>
          <w:sz w:val="24"/>
          <w:szCs w:val="24"/>
        </w:rPr>
        <w:t>а</w:t>
      </w:r>
      <w:r w:rsidRPr="008050BC">
        <w:rPr>
          <w:rFonts w:ascii="Times New Roman" w:hAnsi="Times New Roman" w:cs="Times New Roman"/>
          <w:sz w:val="24"/>
          <w:szCs w:val="24"/>
        </w:rPr>
        <w:t>, которые регламентируют взаимоотношения сторон.</w:t>
      </w:r>
    </w:p>
    <w:p w:rsidR="006516D3" w:rsidRPr="00B25AEC" w:rsidRDefault="006516D3" w:rsidP="006516D3">
      <w:pPr>
        <w:shd w:val="clear" w:color="auto" w:fill="FFFFFF"/>
        <w:spacing w:line="370" w:lineRule="exac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25AEC">
        <w:rPr>
          <w:rFonts w:ascii="Times New Roman" w:eastAsia="Times New Roman" w:hAnsi="Times New Roman" w:cs="Times New Roman"/>
          <w:sz w:val="24"/>
          <w:szCs w:val="24"/>
        </w:rPr>
        <w:t>РАДК</w:t>
      </w:r>
      <w:r w:rsidRPr="00B25AEC">
        <w:rPr>
          <w:rFonts w:ascii="Times New Roman" w:eastAsia="Times New Roman" w:hAnsi="Times New Roman" w:cs="Times New Roman"/>
          <w:sz w:val="24"/>
          <w:szCs w:val="24"/>
        </w:rPr>
        <w:t xml:space="preserve"> создана служба трудоустройства выпускников. Организуется работа по выполнению реальных курсовых и дипломных проектов по 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материалам с мест прохождения учебных и производственных практик. В </w:t>
      </w:r>
      <w:r w:rsidRPr="00B25AEC">
        <w:rPr>
          <w:rFonts w:ascii="Times New Roman" w:eastAsia="Times New Roman" w:hAnsi="Times New Roman" w:cs="Times New Roman"/>
          <w:sz w:val="24"/>
          <w:szCs w:val="24"/>
        </w:rPr>
        <w:t xml:space="preserve">процессе обучения студентов педагогическим коллективом </w:t>
      </w:r>
      <w:r w:rsidR="00D2567E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B2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делается акцент на качественную профессиональную подготовку студентов и </w:t>
      </w:r>
      <w:r w:rsidRPr="00B25AEC">
        <w:rPr>
          <w:rFonts w:ascii="Times New Roman" w:eastAsia="Times New Roman" w:hAnsi="Times New Roman" w:cs="Times New Roman"/>
          <w:sz w:val="24"/>
          <w:szCs w:val="24"/>
        </w:rPr>
        <w:t xml:space="preserve">их конкурентоспособность на рынке труда. </w:t>
      </w:r>
      <w:r w:rsidR="00D2567E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B25AEC">
        <w:rPr>
          <w:rFonts w:ascii="Times New Roman" w:eastAsia="Times New Roman" w:hAnsi="Times New Roman" w:cs="Times New Roman"/>
          <w:sz w:val="24"/>
          <w:szCs w:val="24"/>
        </w:rPr>
        <w:t xml:space="preserve"> ежегодно заключает 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договора о сотрудничестве с крупными предприятиями города республики, а </w:t>
      </w:r>
      <w:r w:rsidRPr="00B25AEC">
        <w:rPr>
          <w:rFonts w:ascii="Times New Roman" w:eastAsia="Times New Roman" w:hAnsi="Times New Roman" w:cs="Times New Roman"/>
          <w:sz w:val="24"/>
          <w:szCs w:val="24"/>
        </w:rPr>
        <w:t>также с предприятиями различных форм собственности, обеспечивая непрерывный процесс взаимодействия с производством.</w:t>
      </w:r>
    </w:p>
    <w:p w:rsidR="006516D3" w:rsidRPr="00B25AEC" w:rsidRDefault="006516D3" w:rsidP="006516D3">
      <w:pPr>
        <w:shd w:val="clear" w:color="auto" w:fill="FFFFFF"/>
        <w:spacing w:line="370" w:lineRule="exact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многих лет сложились хорошие отношения с 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предприятиями : автоколонна 1736, 1209, ПАТП-1, ОАО «Каспий-Лада», </w:t>
      </w:r>
      <w:r w:rsidRPr="00B25A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ООО «Мостоотряд-99», дорожно-эксплуатационные предприятия горных 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>районов Республики Дагестан. На этих и других предприятиях студенты проходят профессиональные и квалификационные практики.</w:t>
      </w:r>
    </w:p>
    <w:p w:rsidR="006516D3" w:rsidRPr="00B25AEC" w:rsidRDefault="006516D3" w:rsidP="006516D3">
      <w:pPr>
        <w:shd w:val="clear" w:color="auto" w:fill="FFFFFF"/>
        <w:spacing w:line="370" w:lineRule="exact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="00D2567E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колледже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работает автоцентр, оборудованный современным </w:t>
      </w:r>
      <w:r w:rsidRPr="00B25AEC">
        <w:rPr>
          <w:rFonts w:ascii="Times New Roman" w:eastAsia="Times New Roman" w:hAnsi="Times New Roman" w:cs="Times New Roman"/>
          <w:spacing w:val="-2"/>
          <w:sz w:val="24"/>
          <w:szCs w:val="24"/>
        </w:rPr>
        <w:t>компьютерным диагностическим оборудованием для ремонта автомобилей.</w:t>
      </w:r>
    </w:p>
    <w:p w:rsidR="006516D3" w:rsidRPr="00B25AEC" w:rsidRDefault="006516D3" w:rsidP="006516D3">
      <w:pPr>
        <w:shd w:val="clear" w:color="auto" w:fill="FFFFFF"/>
        <w:spacing w:before="5" w:line="370" w:lineRule="exact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Студенты </w:t>
      </w:r>
      <w:r w:rsidR="00D2567E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колледжа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ежегодно участвуют в республиканской ярмарке </w:t>
      </w:r>
      <w:r w:rsidRPr="00B25A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вакансий рабочих мест, также ежеквартально председатель службы занятости </w:t>
      </w:r>
      <w:r w:rsidR="00D2567E">
        <w:rPr>
          <w:rFonts w:ascii="Times New Roman" w:eastAsia="Times New Roman" w:hAnsi="Times New Roman" w:cs="Times New Roman"/>
          <w:spacing w:val="-2"/>
          <w:sz w:val="24"/>
          <w:szCs w:val="24"/>
        </w:rPr>
        <w:t>РАДК</w:t>
      </w:r>
      <w:r w:rsidRPr="00B25A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встречается с директором ГУ-центра занятости населения МО «Город 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Махачкала», где обсуждают изменения, происходящие на рынке труда. </w:t>
      </w:r>
    </w:p>
    <w:p w:rsidR="006516D3" w:rsidRPr="00B25AEC" w:rsidRDefault="006516D3" w:rsidP="006516D3">
      <w:pPr>
        <w:shd w:val="clear" w:color="auto" w:fill="FFFFFF"/>
        <w:spacing w:line="370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Восстребованность студентов и выпускников </w:t>
      </w:r>
      <w:r w:rsidR="00D2567E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колледжа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рынке труда служит студентам стимулом к учебе и овладению различными умениями и навыками профессии и повышению качества выполняемой работы.</w:t>
      </w:r>
    </w:p>
    <w:p w:rsidR="006516D3" w:rsidRPr="00B25AEC" w:rsidRDefault="006516D3" w:rsidP="006516D3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eastAsia="Times New Roman" w:hAnsi="Times New Roman" w:cs="Times New Roman"/>
          <w:sz w:val="24"/>
          <w:szCs w:val="24"/>
        </w:rPr>
        <w:t xml:space="preserve">Студенты, получившие дополнительные профессии, сопутствующие 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основной специальности, приглашались на строительство путепровода в </w:t>
      </w:r>
      <w:r w:rsidRPr="00B25AEC">
        <w:rPr>
          <w:rFonts w:ascii="Times New Roman" w:eastAsia="Times New Roman" w:hAnsi="Times New Roman" w:cs="Times New Roman"/>
          <w:sz w:val="24"/>
          <w:szCs w:val="24"/>
        </w:rPr>
        <w:t xml:space="preserve">г. Махачкала, бетонщиками в МУП г. Каспийска, ОООТуннельспецстрой, ООО «Автодом», ГДРС-11  «трассы Кавказ», ЖБО г. Махачкалы, ГУП ДСУ 2 и др. Большинство студентов зачислялись по приказу и работали 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>дорожными рабочими по содержанию автомобильных дорог местного значения в РУАДах на территории Республики Дагестан.</w:t>
      </w:r>
    </w:p>
    <w:p w:rsidR="006516D3" w:rsidRPr="00B25AEC" w:rsidRDefault="006516D3" w:rsidP="006516D3">
      <w:pPr>
        <w:shd w:val="clear" w:color="auto" w:fill="FFFFFF"/>
        <w:spacing w:line="370" w:lineRule="exact"/>
        <w:ind w:firstLine="619"/>
        <w:jc w:val="both"/>
        <w:rPr>
          <w:rFonts w:ascii="Times New Roman" w:hAnsi="Times New Roman" w:cs="Times New Roman"/>
          <w:sz w:val="24"/>
          <w:szCs w:val="24"/>
        </w:rPr>
      </w:pPr>
      <w:r w:rsidRPr="00B25AEC">
        <w:rPr>
          <w:rFonts w:ascii="Times New Roman" w:eastAsia="Times New Roman" w:hAnsi="Times New Roman" w:cs="Times New Roman"/>
          <w:sz w:val="24"/>
          <w:szCs w:val="24"/>
        </w:rPr>
        <w:t xml:space="preserve">Выпускники </w:t>
      </w:r>
      <w:r w:rsidR="00D2567E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B25AEC">
        <w:rPr>
          <w:rFonts w:ascii="Times New Roman" w:eastAsia="Times New Roman" w:hAnsi="Times New Roman" w:cs="Times New Roman"/>
          <w:sz w:val="24"/>
          <w:szCs w:val="24"/>
        </w:rPr>
        <w:t xml:space="preserve"> получают специальности, позволяющие 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работать в сфере сервиса фирменного обслуживания и технической </w:t>
      </w:r>
      <w:r w:rsidRPr="00B25AEC">
        <w:rPr>
          <w:rFonts w:ascii="Times New Roman" w:eastAsia="Times New Roman" w:hAnsi="Times New Roman" w:cs="Times New Roman"/>
          <w:sz w:val="24"/>
          <w:szCs w:val="24"/>
        </w:rPr>
        <w:t xml:space="preserve">эксплуатации разнообразной техники. В том числе на станциях технического обслуживания, автотранспортных и авторемонтных предприятиях в 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фирменных и дилерских центрах автомобильных и ремонтных заводов </w:t>
      </w:r>
      <w:r w:rsidRPr="00B25AEC">
        <w:rPr>
          <w:rFonts w:ascii="Times New Roman" w:eastAsia="Times New Roman" w:hAnsi="Times New Roman" w:cs="Times New Roman"/>
          <w:spacing w:val="-2"/>
          <w:sz w:val="24"/>
          <w:szCs w:val="24"/>
        </w:rPr>
        <w:t>механизированных стоянках и заправочных станциях и других организациях.</w:t>
      </w:r>
    </w:p>
    <w:p w:rsidR="006516D3" w:rsidRPr="00B25AEC" w:rsidRDefault="006516D3" w:rsidP="006516D3">
      <w:pPr>
        <w:shd w:val="clear" w:color="auto" w:fill="FFFFFF"/>
        <w:spacing w:line="370" w:lineRule="exact"/>
        <w:ind w:firstLine="69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25AEC">
        <w:rPr>
          <w:rFonts w:ascii="Times New Roman" w:eastAsia="Times New Roman" w:hAnsi="Times New Roman" w:cs="Times New Roman"/>
          <w:sz w:val="24"/>
          <w:szCs w:val="24"/>
        </w:rPr>
        <w:t xml:space="preserve">Сформированы эффективная система социального партнерства с республиканскими дорожно-строительными и транспортными </w:t>
      </w:r>
      <w:r w:rsidRPr="00B25AEC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организациями и предприятиями при поддержке министерства транспорта и</w:t>
      </w:r>
      <w:r w:rsidRPr="00B25A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автомобильных дорог РД.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9E5E81" w:rsidRDefault="00834905" w:rsidP="009E5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81">
        <w:rPr>
          <w:rFonts w:ascii="Times New Roman" w:hAnsi="Times New Roman" w:cs="Times New Roman"/>
          <w:b/>
          <w:sz w:val="24"/>
          <w:szCs w:val="24"/>
        </w:rPr>
        <w:t>1.6.</w:t>
      </w:r>
      <w:r w:rsidRPr="009E5E81">
        <w:rPr>
          <w:rFonts w:ascii="Times New Roman" w:hAnsi="Times New Roman" w:cs="Times New Roman"/>
          <w:b/>
          <w:sz w:val="24"/>
          <w:szCs w:val="24"/>
        </w:rPr>
        <w:tab/>
        <w:t>Государственная итоговая аттестация выпускников</w:t>
      </w:r>
    </w:p>
    <w:p w:rsidR="00834905" w:rsidRPr="008050BC" w:rsidRDefault="00834905" w:rsidP="00CC633C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34905" w:rsidRPr="008050BC" w:rsidRDefault="00834905" w:rsidP="005B7B25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выпускников осуществляется в соответствии с Положением о государственной итоговой аттестации выпускников. Для проведения государственной итоговой аттестации были сформированы и утверждены </w:t>
      </w:r>
      <w:r w:rsidR="00D21C17">
        <w:rPr>
          <w:rFonts w:ascii="Times New Roman" w:hAnsi="Times New Roman" w:cs="Times New Roman"/>
          <w:sz w:val="24"/>
          <w:szCs w:val="24"/>
        </w:rPr>
        <w:t xml:space="preserve">председатели </w:t>
      </w:r>
      <w:r w:rsidRPr="008050BC">
        <w:rPr>
          <w:rFonts w:ascii="Times New Roman" w:hAnsi="Times New Roman" w:cs="Times New Roman"/>
          <w:sz w:val="24"/>
          <w:szCs w:val="24"/>
        </w:rPr>
        <w:t>Государственны</w:t>
      </w:r>
      <w:r w:rsidR="00D21C17">
        <w:rPr>
          <w:rFonts w:ascii="Times New Roman" w:hAnsi="Times New Roman" w:cs="Times New Roman"/>
          <w:sz w:val="24"/>
          <w:szCs w:val="24"/>
        </w:rPr>
        <w:t xml:space="preserve">х аттестационных комиссий (ГАК). </w:t>
      </w:r>
      <w:r w:rsidRPr="008050BC">
        <w:rPr>
          <w:rFonts w:ascii="Times New Roman" w:hAnsi="Times New Roman" w:cs="Times New Roman"/>
          <w:sz w:val="24"/>
          <w:szCs w:val="24"/>
        </w:rPr>
        <w:t xml:space="preserve"> Председатели Г</w:t>
      </w:r>
      <w:r w:rsidR="00D21C17">
        <w:rPr>
          <w:rFonts w:ascii="Times New Roman" w:hAnsi="Times New Roman" w:cs="Times New Roman"/>
          <w:sz w:val="24"/>
          <w:szCs w:val="24"/>
        </w:rPr>
        <w:t>А</w:t>
      </w:r>
      <w:r w:rsidRPr="008050BC">
        <w:rPr>
          <w:rFonts w:ascii="Times New Roman" w:hAnsi="Times New Roman" w:cs="Times New Roman"/>
          <w:sz w:val="24"/>
          <w:szCs w:val="24"/>
        </w:rPr>
        <w:t xml:space="preserve">К утверждены </w:t>
      </w:r>
      <w:r w:rsidR="00D21C17">
        <w:rPr>
          <w:rFonts w:ascii="Times New Roman" w:hAnsi="Times New Roman" w:cs="Times New Roman"/>
          <w:sz w:val="24"/>
          <w:szCs w:val="24"/>
        </w:rPr>
        <w:t>министерством образования и науки Республики Дагестан.</w:t>
      </w:r>
    </w:p>
    <w:p w:rsidR="00BB63A1" w:rsidRDefault="00BB63A1" w:rsidP="005B7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Председателями</w:t>
      </w:r>
      <w:r w:rsidR="00834905" w:rsidRPr="008050BC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5B7B25">
        <w:rPr>
          <w:rFonts w:ascii="Times New Roman" w:hAnsi="Times New Roman" w:cs="Times New Roman"/>
          <w:sz w:val="24"/>
          <w:szCs w:val="24"/>
        </w:rPr>
        <w:t>аттестационных комиссий</w:t>
      </w:r>
      <w:r w:rsidR="00834905" w:rsidRPr="008050BC">
        <w:rPr>
          <w:rFonts w:ascii="Times New Roman" w:hAnsi="Times New Roman" w:cs="Times New Roman"/>
          <w:sz w:val="24"/>
          <w:szCs w:val="24"/>
        </w:rPr>
        <w:t xml:space="preserve"> на защите ВКР в 201</w:t>
      </w:r>
      <w:r w:rsidR="005B7B25">
        <w:rPr>
          <w:rFonts w:ascii="Times New Roman" w:hAnsi="Times New Roman" w:cs="Times New Roman"/>
          <w:sz w:val="24"/>
          <w:szCs w:val="24"/>
        </w:rPr>
        <w:t>5</w:t>
      </w:r>
      <w:r w:rsidR="00834905" w:rsidRPr="008050BC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утверждены</w:t>
      </w:r>
      <w:r w:rsidR="00834905" w:rsidRPr="008050BC">
        <w:rPr>
          <w:rFonts w:ascii="Times New Roman" w:hAnsi="Times New Roman" w:cs="Times New Roman"/>
          <w:sz w:val="24"/>
          <w:szCs w:val="24"/>
        </w:rPr>
        <w:t>:</w:t>
      </w:r>
    </w:p>
    <w:p w:rsidR="00BB63A1" w:rsidRDefault="00BB63A1" w:rsidP="005B7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461645</wp:posOffset>
            </wp:positionV>
            <wp:extent cx="5549265" cy="4227830"/>
            <wp:effectExtent l="19050" t="0" r="0" b="0"/>
            <wp:wrapTopAndBottom/>
            <wp:docPr id="7" name="Рисунок 7" descr="C:\Users\Пользовател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3A1" w:rsidRDefault="00BB63A1" w:rsidP="005B7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905" w:rsidRPr="008050BC" w:rsidRDefault="00834905" w:rsidP="00F5065C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Темы выпускных квалификационных работ разработаны с учетом их теоретической и практической значимости, рассмотрены на научно-методическом совете колледжа</w:t>
      </w:r>
      <w:r w:rsidR="00F5065C">
        <w:rPr>
          <w:rFonts w:ascii="Times New Roman" w:hAnsi="Times New Roman" w:cs="Times New Roman"/>
          <w:sz w:val="24"/>
          <w:szCs w:val="24"/>
        </w:rPr>
        <w:t>.</w:t>
      </w:r>
    </w:p>
    <w:p w:rsidR="00834905" w:rsidRDefault="00834905" w:rsidP="00F5065C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Темы ВКР разработаны преподавателями совместно со специалистами предприятий, отвечают современным требованиям науки. Требование ФГОС СПО по соблюдению соответствия тематики выпускных квалификационных работ содержанию профессиональных модулей соблюдается.</w:t>
      </w:r>
    </w:p>
    <w:p w:rsidR="00F5065C" w:rsidRPr="00F5065C" w:rsidRDefault="00F5065C" w:rsidP="00F506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65C">
        <w:rPr>
          <w:rFonts w:ascii="Times New Roman" w:hAnsi="Times New Roman" w:cs="Times New Roman"/>
          <w:b/>
          <w:sz w:val="24"/>
          <w:szCs w:val="24"/>
        </w:rPr>
        <w:t>Отчеты председателей ГАК прилагаются.</w:t>
      </w:r>
    </w:p>
    <w:p w:rsidR="00834905" w:rsidRPr="00C203BB" w:rsidRDefault="00834905" w:rsidP="00C2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B">
        <w:rPr>
          <w:rFonts w:ascii="Times New Roman" w:hAnsi="Times New Roman" w:cs="Times New Roman"/>
          <w:b/>
          <w:sz w:val="24"/>
          <w:szCs w:val="24"/>
        </w:rPr>
        <w:t>1.7.</w:t>
      </w:r>
      <w:r w:rsidRPr="00C203BB">
        <w:rPr>
          <w:rFonts w:ascii="Times New Roman" w:hAnsi="Times New Roman" w:cs="Times New Roman"/>
          <w:b/>
          <w:sz w:val="24"/>
          <w:szCs w:val="24"/>
        </w:rPr>
        <w:tab/>
        <w:t>Организация учебного процесса</w:t>
      </w:r>
    </w:p>
    <w:p w:rsidR="00834905" w:rsidRPr="008050BC" w:rsidRDefault="00834905" w:rsidP="00982999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 учебном процессе колледжа выполняются все требования образовательных стандартов и других нормативных документов, регулирующих образовательный процесс.</w:t>
      </w:r>
    </w:p>
    <w:p w:rsidR="00834905" w:rsidRPr="008050BC" w:rsidRDefault="00834905" w:rsidP="00982999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Общая трудоемкость учебных планов в целом и по циклам дисциплины соответствует ФГОС. Для удобства организации и контроля учебного процесса учебные планы имеют графики учебного процесса.</w:t>
      </w:r>
    </w:p>
    <w:p w:rsidR="00834905" w:rsidRPr="008050BC" w:rsidRDefault="00834905" w:rsidP="00982999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По всем дисциплинам, междисциплинарным курсам и практикам разработаны рабочие программы, которые содержат минимум содержания предусмотренный ФГОС. Результаты освоения дисциплин и модулей своевременно отражаются в зачетно-экзаменационных и контрольных ведомостях.</w:t>
      </w:r>
    </w:p>
    <w:p w:rsidR="00834905" w:rsidRPr="008050BC" w:rsidRDefault="00834905" w:rsidP="00B8484C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Учебными планами по специальностям СПО предусмотрена как аудиторная, так и внеаудиторная самостоятельная работа студентов (СРС).</w:t>
      </w:r>
    </w:p>
    <w:p w:rsidR="00834905" w:rsidRPr="008050BC" w:rsidRDefault="00834905" w:rsidP="00B8484C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Аудиторная самостоятельная работа организуется во время проведения учебных занятий: на лекциях, практических и лабораторных занятиях, консультациях, при выполнении инициативных, учебно-исследовательских,</w:t>
      </w:r>
      <w:r w:rsidRPr="008050BC">
        <w:rPr>
          <w:rFonts w:ascii="Times New Roman" w:hAnsi="Times New Roman" w:cs="Times New Roman"/>
          <w:sz w:val="24"/>
          <w:szCs w:val="24"/>
        </w:rPr>
        <w:tab/>
        <w:t>научно-методических,</w:t>
      </w:r>
      <w:r w:rsidRPr="008050BC">
        <w:rPr>
          <w:rFonts w:ascii="Times New Roman" w:hAnsi="Times New Roman" w:cs="Times New Roman"/>
          <w:sz w:val="24"/>
          <w:szCs w:val="24"/>
        </w:rPr>
        <w:tab/>
        <w:t>научно-</w:t>
      </w:r>
      <w:r w:rsidR="00B8484C">
        <w:rPr>
          <w:rFonts w:ascii="Times New Roman" w:hAnsi="Times New Roman" w:cs="Times New Roman"/>
          <w:sz w:val="24"/>
          <w:szCs w:val="24"/>
        </w:rPr>
        <w:t>п</w:t>
      </w:r>
      <w:r w:rsidRPr="008050BC">
        <w:rPr>
          <w:rFonts w:ascii="Times New Roman" w:hAnsi="Times New Roman" w:cs="Times New Roman"/>
          <w:sz w:val="24"/>
          <w:szCs w:val="24"/>
        </w:rPr>
        <w:t>рактических,</w:t>
      </w:r>
      <w:r w:rsidRPr="008050BC">
        <w:rPr>
          <w:rFonts w:ascii="Times New Roman" w:hAnsi="Times New Roman" w:cs="Times New Roman"/>
          <w:sz w:val="24"/>
          <w:szCs w:val="24"/>
        </w:rPr>
        <w:tab/>
        <w:t>науч</w:t>
      </w:r>
      <w:r w:rsidR="00B8484C">
        <w:rPr>
          <w:rFonts w:ascii="Times New Roman" w:hAnsi="Times New Roman" w:cs="Times New Roman"/>
          <w:sz w:val="24"/>
          <w:szCs w:val="24"/>
        </w:rPr>
        <w:t>но-</w:t>
      </w:r>
      <w:r w:rsidRPr="008050BC">
        <w:rPr>
          <w:rFonts w:ascii="Times New Roman" w:hAnsi="Times New Roman" w:cs="Times New Roman"/>
          <w:sz w:val="24"/>
          <w:szCs w:val="24"/>
        </w:rPr>
        <w:t>исследовательских работ и т.д.</w:t>
      </w:r>
    </w:p>
    <w:p w:rsidR="00834905" w:rsidRPr="008050BC" w:rsidRDefault="00834905" w:rsidP="00B8484C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Виды заданий для самостоятельной работы имеют вариативный дифференцированный характер, учитываются индивидуальные особенности студентов, специфика специальности, изучаемой дисциплины или профессионального модуля. Обеспеченность методическими указаниями по выполнению самостоятельной работы составляет 100 %.</w:t>
      </w:r>
    </w:p>
    <w:p w:rsidR="00834905" w:rsidRPr="008050BC" w:rsidRDefault="00834905" w:rsidP="00B8484C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Реализация самостоятельного обучения обеспечивается наличием в библиотеке профессиональных методических журналов, учебной литературы, как внутренними, так и внешними электронными ресурсами.</w:t>
      </w:r>
    </w:p>
    <w:p w:rsidR="00834905" w:rsidRPr="008050BC" w:rsidRDefault="00834905" w:rsidP="00B8484C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 условиях происходящего обновления образования в качестве приоритетного направления совершенствования и дальнейшего развития программ СПО выступает научно-исследовательская работа (НИР) студентов и преподавателей.</w:t>
      </w:r>
    </w:p>
    <w:p w:rsidR="00834905" w:rsidRDefault="00834905" w:rsidP="00B8484C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Научно-исследовательская работа студентов является составной частью процесса обучения и развития будущих специалистов, которая реализуется через выполнение курсовых работ, рефератов, выпускных квалификационных работ, подготовку докладов на студенческих конференциях, конкурсах, олимпиадах.</w:t>
      </w:r>
    </w:p>
    <w:p w:rsidR="00C203BB" w:rsidRDefault="00C203BB" w:rsidP="00B84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526" w:rsidRPr="00EA0526" w:rsidRDefault="00EA0526" w:rsidP="00EA0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26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EA0526" w:rsidRPr="00EA0526" w:rsidRDefault="00EA0526" w:rsidP="00EA0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26">
        <w:rPr>
          <w:rFonts w:ascii="Times New Roman" w:hAnsi="Times New Roman" w:cs="Times New Roman"/>
          <w:b/>
          <w:sz w:val="24"/>
          <w:szCs w:val="24"/>
        </w:rPr>
        <w:t>Республиканских Олимпиад</w:t>
      </w:r>
    </w:p>
    <w:p w:rsidR="00EA0526" w:rsidRPr="00EA0526" w:rsidRDefault="00EA0526" w:rsidP="00EA0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26"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EA0526" w:rsidRPr="00EA0526" w:rsidRDefault="00EA0526" w:rsidP="00EA052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 xml:space="preserve">«Техническое обслуживание и ремонтавтомобильного транспорта» </w:t>
      </w:r>
    </w:p>
    <w:p w:rsidR="00EA0526" w:rsidRPr="00EA0526" w:rsidRDefault="00EA0526" w:rsidP="00EA05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1 место – Абдурашидов Мухтар</w:t>
      </w:r>
    </w:p>
    <w:p w:rsidR="00EA0526" w:rsidRPr="00EA0526" w:rsidRDefault="00EA0526" w:rsidP="00EA05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(преп. Абакаров А.А., Мусиев М.Г., Сурхаев Г.М.)</w:t>
      </w:r>
    </w:p>
    <w:p w:rsidR="00EA0526" w:rsidRPr="00EA0526" w:rsidRDefault="00EA0526" w:rsidP="00EA052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«Строительство  и эксплуатация зданий и сооружений»</w:t>
      </w:r>
    </w:p>
    <w:p w:rsidR="00EA0526" w:rsidRPr="00EA0526" w:rsidRDefault="00EA0526" w:rsidP="00EA05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1 место – Айдумов магомед</w:t>
      </w:r>
    </w:p>
    <w:p w:rsidR="00EA0526" w:rsidRPr="00EA0526" w:rsidRDefault="00EA0526" w:rsidP="00EA05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(преп. Зайпудинова П.А.)</w:t>
      </w:r>
    </w:p>
    <w:p w:rsidR="00EA0526" w:rsidRPr="00EA0526" w:rsidRDefault="00EA0526" w:rsidP="00EA052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«Мастер отделочных строительных работ»</w:t>
      </w:r>
    </w:p>
    <w:p w:rsidR="00EA0526" w:rsidRPr="00EA0526" w:rsidRDefault="00EA0526" w:rsidP="00EA05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2 место – Гаджиев Магомед</w:t>
      </w:r>
    </w:p>
    <w:p w:rsidR="00EA0526" w:rsidRPr="00EA0526" w:rsidRDefault="00EA0526" w:rsidP="00EA05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(преп. Зайпудинова П.А.)</w:t>
      </w:r>
    </w:p>
    <w:p w:rsidR="00EA0526" w:rsidRPr="00EA0526" w:rsidRDefault="00EA0526" w:rsidP="00EA052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«Физика»</w:t>
      </w:r>
    </w:p>
    <w:p w:rsidR="00EA0526" w:rsidRPr="00EA0526" w:rsidRDefault="00EA0526" w:rsidP="00EA05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2 место – Омаров Мусабег</w:t>
      </w:r>
    </w:p>
    <w:p w:rsidR="00EA0526" w:rsidRPr="00EA0526" w:rsidRDefault="00EA0526" w:rsidP="00EA05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(преп. Гамидова Д.А.)</w:t>
      </w:r>
    </w:p>
    <w:p w:rsidR="00EA0526" w:rsidRPr="00EA0526" w:rsidRDefault="00EA0526" w:rsidP="00EA052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«Техническая механика»</w:t>
      </w:r>
    </w:p>
    <w:p w:rsidR="00EA0526" w:rsidRPr="00EA0526" w:rsidRDefault="00EA0526" w:rsidP="00EA05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2 место – Салихов Айдин</w:t>
      </w:r>
    </w:p>
    <w:p w:rsidR="00EA0526" w:rsidRPr="00EA0526" w:rsidRDefault="00EA0526" w:rsidP="00EA05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(преп. Баламирзоев Т.С.)</w:t>
      </w:r>
    </w:p>
    <w:p w:rsidR="00EA0526" w:rsidRPr="00EA0526" w:rsidRDefault="00EA0526" w:rsidP="00EA052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Спартакиада ССУЗов РД</w:t>
      </w:r>
    </w:p>
    <w:p w:rsidR="00EA0526" w:rsidRPr="00EA0526" w:rsidRDefault="00EA0526" w:rsidP="00EA05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2 место – футбол</w:t>
      </w:r>
    </w:p>
    <w:p w:rsidR="00EA0526" w:rsidRPr="00EA0526" w:rsidRDefault="00EA0526" w:rsidP="00EA05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1 место – вольная борьба</w:t>
      </w:r>
    </w:p>
    <w:p w:rsidR="00EA0526" w:rsidRPr="00EA0526" w:rsidRDefault="00EA0526" w:rsidP="00EA05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2 место – баскетбол</w:t>
      </w:r>
    </w:p>
    <w:p w:rsidR="00C203BB" w:rsidRDefault="00C203BB" w:rsidP="00B84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526" w:rsidRPr="00EA0526" w:rsidRDefault="00EA0526" w:rsidP="00EA0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26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EA0526" w:rsidRPr="00EA0526" w:rsidRDefault="00EA0526" w:rsidP="00EA0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26">
        <w:rPr>
          <w:rFonts w:ascii="Times New Roman" w:hAnsi="Times New Roman" w:cs="Times New Roman"/>
          <w:b/>
          <w:sz w:val="24"/>
          <w:szCs w:val="24"/>
        </w:rPr>
        <w:t xml:space="preserve">Всероссийских олимпиад </w:t>
      </w:r>
    </w:p>
    <w:p w:rsidR="00EA0526" w:rsidRDefault="00EA0526" w:rsidP="00EA0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26">
        <w:rPr>
          <w:rFonts w:ascii="Times New Roman" w:hAnsi="Times New Roman" w:cs="Times New Roman"/>
          <w:b/>
          <w:sz w:val="24"/>
          <w:szCs w:val="24"/>
        </w:rPr>
        <w:t>профессионального мастерства 2015 г.</w:t>
      </w:r>
    </w:p>
    <w:p w:rsidR="00EA0526" w:rsidRPr="00EA0526" w:rsidRDefault="00EA0526" w:rsidP="00EA0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6" w:rsidRPr="00EA0526" w:rsidRDefault="00EA0526" w:rsidP="00EA052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 xml:space="preserve">Айдумов Магомед Изимович – «Строительство и эксплуатация зданий и сооружений» </w:t>
      </w:r>
    </w:p>
    <w:p w:rsidR="00EA0526" w:rsidRPr="00EA0526" w:rsidRDefault="00EA0526" w:rsidP="00EA0526">
      <w:pPr>
        <w:pStyle w:val="a5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г. Липецк,  34 – место и диплом «За волю к победе». Преп. Алхасова Н.М.</w:t>
      </w:r>
    </w:p>
    <w:p w:rsidR="00EA0526" w:rsidRPr="00EA0526" w:rsidRDefault="00EA0526" w:rsidP="00EA052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 xml:space="preserve">Абдурашидов Мухтар Имамутдинович «Техническое обслуживание и ремонт автомобильного транспорта» </w:t>
      </w:r>
    </w:p>
    <w:p w:rsidR="00EA0526" w:rsidRPr="00C203BB" w:rsidRDefault="00EA0526" w:rsidP="00EA0526">
      <w:pPr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 xml:space="preserve">          г. Саратов,  35 -  место. Преп. Сурхаев Г.М.</w:t>
      </w:r>
    </w:p>
    <w:p w:rsidR="00EA0526" w:rsidRDefault="00EA0526" w:rsidP="00EA0526">
      <w:pPr>
        <w:rPr>
          <w:rFonts w:ascii="Times New Roman" w:hAnsi="Times New Roman" w:cs="Times New Roman"/>
          <w:sz w:val="28"/>
          <w:szCs w:val="28"/>
        </w:rPr>
      </w:pPr>
    </w:p>
    <w:p w:rsidR="00EA0526" w:rsidRPr="00EA0526" w:rsidRDefault="00EA0526" w:rsidP="00EA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26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EA0526" w:rsidRPr="00EA0526" w:rsidRDefault="00EA0526" w:rsidP="00EA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26">
        <w:rPr>
          <w:rFonts w:ascii="Times New Roman" w:hAnsi="Times New Roman" w:cs="Times New Roman"/>
          <w:b/>
          <w:sz w:val="24"/>
          <w:szCs w:val="24"/>
        </w:rPr>
        <w:t xml:space="preserve">полуфинала Национального чемпионата </w:t>
      </w:r>
      <w:r w:rsidRPr="00EA0526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Pr="00EA0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526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Pr="00EA0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526">
        <w:rPr>
          <w:rFonts w:ascii="Times New Roman" w:hAnsi="Times New Roman" w:cs="Times New Roman"/>
          <w:b/>
          <w:sz w:val="24"/>
          <w:szCs w:val="24"/>
          <w:lang w:val="en-US"/>
        </w:rPr>
        <w:t>Russa</w:t>
      </w:r>
    </w:p>
    <w:p w:rsidR="00EA0526" w:rsidRPr="00EA0526" w:rsidRDefault="00EA0526" w:rsidP="00EA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26">
        <w:rPr>
          <w:rFonts w:ascii="Times New Roman" w:hAnsi="Times New Roman" w:cs="Times New Roman"/>
          <w:b/>
          <w:sz w:val="24"/>
          <w:szCs w:val="24"/>
        </w:rPr>
        <w:t>г. Владикавказ</w:t>
      </w:r>
    </w:p>
    <w:p w:rsidR="00EA0526" w:rsidRPr="00EA0526" w:rsidRDefault="00EA0526" w:rsidP="00EA0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526" w:rsidRPr="00EA0526" w:rsidRDefault="00EA0526" w:rsidP="00EA0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Ремонт и обслуживание легковых автомобилей</w:t>
      </w:r>
    </w:p>
    <w:p w:rsidR="00EA0526" w:rsidRPr="00EA0526" w:rsidRDefault="00EA0526" w:rsidP="00EA0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Участник – Раджабов Гази – 4 место</w:t>
      </w:r>
    </w:p>
    <w:p w:rsidR="00EA0526" w:rsidRPr="00EA0526" w:rsidRDefault="00EA0526" w:rsidP="00EA0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526">
        <w:rPr>
          <w:rFonts w:ascii="Times New Roman" w:hAnsi="Times New Roman" w:cs="Times New Roman"/>
          <w:sz w:val="24"/>
          <w:szCs w:val="24"/>
        </w:rPr>
        <w:t>Преподаватель – Мусиев М.Г.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8050BC" w:rsidRDefault="00834905" w:rsidP="00EA0526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lastRenderedPageBreak/>
        <w:t>Основная цель в выборе новых форм и методов обучения - становление студента как объекта учебно-познавательной и профессиональной деятельности, способного выполнять разные профессиональные и социальные функции.</w:t>
      </w:r>
    </w:p>
    <w:p w:rsidR="00834905" w:rsidRPr="008050BC" w:rsidRDefault="00834905" w:rsidP="00EA0526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Для решения воспитательных и учебных задач преподавателями используются следующие активные и интерактивные формы и методы: «круглый стол», дискуссия, дебаты, «Мозговой штурм», деловые и ролевые игры, интерактивная экскурсия, «Мастер-класс», социально¬психологический тренинг, метод «Портфолио», Кейс-метод (case study), «Методика эстафеты», практико-ориентированное обучение, и множество других интереснейших методов, позволяющих достичь высокоэффективных результатов в обучении и овладении профессией.</w:t>
      </w:r>
    </w:p>
    <w:p w:rsidR="00834905" w:rsidRPr="008050BC" w:rsidRDefault="00834905" w:rsidP="00EA0526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электронных средств обучения обеспечивает возможность индивидуальной траектории изучения нового мат</w:t>
      </w:r>
      <w:r w:rsidR="00EA0526">
        <w:rPr>
          <w:rFonts w:ascii="Times New Roman" w:hAnsi="Times New Roman" w:cs="Times New Roman"/>
          <w:sz w:val="24"/>
          <w:szCs w:val="24"/>
        </w:rPr>
        <w:t>ериала и контроля знаний обучаю</w:t>
      </w:r>
      <w:r w:rsidRPr="008050BC">
        <w:rPr>
          <w:rFonts w:ascii="Times New Roman" w:hAnsi="Times New Roman" w:cs="Times New Roman"/>
          <w:sz w:val="24"/>
          <w:szCs w:val="24"/>
        </w:rPr>
        <w:t>щимися.</w:t>
      </w:r>
    </w:p>
    <w:p w:rsidR="00EA0526" w:rsidRDefault="00EA0526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C203BB" w:rsidRDefault="00834905" w:rsidP="00C2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B">
        <w:rPr>
          <w:rFonts w:ascii="Times New Roman" w:hAnsi="Times New Roman" w:cs="Times New Roman"/>
          <w:b/>
          <w:sz w:val="24"/>
          <w:szCs w:val="24"/>
        </w:rPr>
        <w:t>1.8.</w:t>
      </w:r>
      <w:r w:rsidRPr="00C203BB">
        <w:rPr>
          <w:rFonts w:ascii="Times New Roman" w:hAnsi="Times New Roman" w:cs="Times New Roman"/>
          <w:b/>
          <w:sz w:val="24"/>
          <w:szCs w:val="24"/>
        </w:rPr>
        <w:tab/>
        <w:t>Качество кадрового обеспечения</w:t>
      </w:r>
    </w:p>
    <w:p w:rsidR="00834905" w:rsidRPr="008050BC" w:rsidRDefault="00834905" w:rsidP="00F86E5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Преподавание всех дисциплин и профессиональных модулей по программам СПО полностью обеспечено в кадровом отношении штатными преподавателями, а также привлекаемыми, по мере необходимости, совместителями.</w:t>
      </w:r>
    </w:p>
    <w:p w:rsidR="00834905" w:rsidRPr="008050BC" w:rsidRDefault="00834905" w:rsidP="00F86E5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Базовое образование практически всего преподавательского коллектива полностью соответствует содержанию подготовки обучающихся, осуществляемой в колледже по всем блокам дисциплин и отвечает целям, задачам и направлениям образовательной деятельности учебного заведения. Педагогические работники продолжают свое образование, обучаясь в аспирантуре.</w:t>
      </w:r>
    </w:p>
    <w:p w:rsidR="00834905" w:rsidRDefault="00834905" w:rsidP="00F86E5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 соответствии с требованиями ФГОС СПО, преподаватели профессионального цикла и специальных дисциплин, имеют опыт деятельности в соответствующей профессиональной сфере.</w:t>
      </w:r>
    </w:p>
    <w:p w:rsidR="00E303E3" w:rsidRPr="00E303E3" w:rsidRDefault="00E303E3" w:rsidP="00E303E3">
      <w:pPr>
        <w:pStyle w:val="a6"/>
        <w:spacing w:before="0" w:beforeAutospacing="0" w:after="174" w:afterAutospacing="0" w:line="276" w:lineRule="auto"/>
        <w:jc w:val="both"/>
      </w:pPr>
      <w:r w:rsidRPr="00E303E3">
        <w:t>Из 88 штатных преподавателей 40 имеют высшую квалификационную категорию, 18 - первую. В колледже 2 доктора наук, 17 кандидатов наук, 3 Заслуженных учителя РФ, 10 Заслуженных учителей РД, 1 Заслуженный работник транспорта РД, 2 Заслуженных экономистов РД, 1 Заслуженный тренер России, 6 - Почетных работников среднего профессионального образования РФ, 9 преподавателей и сотрудников награждены знаком «Почетный дорожник», 2 профессора, 5 преподавателей являются аспирантами и соискателями.</w:t>
      </w:r>
      <w:r w:rsidRPr="00E303E3">
        <w:br/>
        <w:t>Преподавателями колледжа изданы 11 учебников и учебных пособий и еще 4 подписаны к печати. Ведется большая научно-методическая работа.</w:t>
      </w:r>
    </w:p>
    <w:p w:rsidR="00834905" w:rsidRPr="008050BC" w:rsidRDefault="00E303E3" w:rsidP="00E303E3">
      <w:pPr>
        <w:pStyle w:val="a6"/>
        <w:spacing w:before="0" w:beforeAutospacing="0" w:after="174" w:afterAutospacing="0" w:line="276" w:lineRule="auto"/>
        <w:jc w:val="both"/>
      </w:pPr>
      <w:r w:rsidRPr="00E303E3">
        <w:t>Преподаватели спецдисциплин имеют опыт производственной, научной и исследовательской работы по профилю преподавания. Теоретическое и практическое обучение студентов осуществляется в полном соответствии с Государственными стандартами, учебными планами и учебными программами.</w:t>
      </w:r>
    </w:p>
    <w:p w:rsidR="00834905" w:rsidRPr="008050BC" w:rsidRDefault="00834905" w:rsidP="00703F9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Особое внимание в колледже уделяется повышению квалификации педагогических работников.</w:t>
      </w:r>
    </w:p>
    <w:p w:rsidR="00834905" w:rsidRPr="008050BC" w:rsidRDefault="00834905" w:rsidP="00703F9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 колледже действует система повышения профессиональной компетентности преподавателей. Повышение квалификации осуществляется по направлениям:</w:t>
      </w:r>
    </w:p>
    <w:p w:rsidR="00834905" w:rsidRPr="008050BC" w:rsidRDefault="00834905" w:rsidP="00703F9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самообразование;</w:t>
      </w:r>
    </w:p>
    <w:p w:rsidR="00834905" w:rsidRPr="008050BC" w:rsidRDefault="00834905" w:rsidP="00703F9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внутриколледжные формы научно-методического просвещения: школа педагогического мастерства, тематические педагогические совещания, семинары-практикумы, конференции;</w:t>
      </w:r>
    </w:p>
    <w:p w:rsidR="00834905" w:rsidRPr="008050BC" w:rsidRDefault="00834905" w:rsidP="00703F9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внешние формы повышения квалификации 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стажировки на производстве.</w:t>
      </w:r>
    </w:p>
    <w:p w:rsidR="00834905" w:rsidRDefault="00834905" w:rsidP="00703F9D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Все преподаватели постоянно совершенствуют профессиональную компетентность, о чем свидетельствуют их участие в научных и методических конференциях и семинарах, публикации из опыта работы, связанные с профилем преподаваемых дисциплин и профессиональных модулей.</w:t>
      </w:r>
    </w:p>
    <w:p w:rsidR="00703F9D" w:rsidRPr="008050BC" w:rsidRDefault="00703F9D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C203BB" w:rsidRDefault="00834905" w:rsidP="00C2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B">
        <w:rPr>
          <w:rFonts w:ascii="Times New Roman" w:hAnsi="Times New Roman" w:cs="Times New Roman"/>
          <w:b/>
          <w:sz w:val="24"/>
          <w:szCs w:val="24"/>
        </w:rPr>
        <w:t>1.9.</w:t>
      </w:r>
      <w:r w:rsidRPr="00C203BB">
        <w:rPr>
          <w:rFonts w:ascii="Times New Roman" w:hAnsi="Times New Roman" w:cs="Times New Roman"/>
          <w:b/>
          <w:sz w:val="24"/>
          <w:szCs w:val="24"/>
        </w:rPr>
        <w:tab/>
        <w:t>Организация учебно-методической работы</w:t>
      </w:r>
    </w:p>
    <w:p w:rsidR="00834905" w:rsidRPr="008050BC" w:rsidRDefault="00834905" w:rsidP="008237E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Методическая работа в колледже является одной из важных составных частей образовательной деятельности и представляет собой совокупность мероприятий, организуемых руководящим и преподавательским составом с целью совершенствования методики, повышения качества проведения всех видов образовательной деятельности, разработки и внедрения новых методов и средств обучения.</w:t>
      </w:r>
    </w:p>
    <w:p w:rsidR="00136A98" w:rsidRPr="00136A98" w:rsidRDefault="00834905" w:rsidP="00136A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 201</w:t>
      </w:r>
      <w:r w:rsidR="008237E8">
        <w:rPr>
          <w:rFonts w:ascii="Times New Roman" w:hAnsi="Times New Roman" w:cs="Times New Roman"/>
          <w:sz w:val="24"/>
          <w:szCs w:val="24"/>
        </w:rPr>
        <w:t>4</w:t>
      </w:r>
      <w:r w:rsidRPr="008050BC">
        <w:rPr>
          <w:rFonts w:ascii="Times New Roman" w:hAnsi="Times New Roman" w:cs="Times New Roman"/>
          <w:sz w:val="24"/>
          <w:szCs w:val="24"/>
        </w:rPr>
        <w:t>-201</w:t>
      </w:r>
      <w:r w:rsidR="008237E8">
        <w:rPr>
          <w:rFonts w:ascii="Times New Roman" w:hAnsi="Times New Roman" w:cs="Times New Roman"/>
          <w:sz w:val="24"/>
          <w:szCs w:val="24"/>
        </w:rPr>
        <w:t>5</w:t>
      </w:r>
      <w:r w:rsidRPr="008050BC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работал над методической темой: «Обеспечение необходимого качества подготовки специалистов в соответствии с ФГОС СПО, требованиями работодателей и современными социально-экономическими условиями развития рынка труда».</w:t>
      </w:r>
    </w:p>
    <w:p w:rsidR="00136A98" w:rsidRPr="00136A98" w:rsidRDefault="00136A98" w:rsidP="00136A98">
      <w:pPr>
        <w:tabs>
          <w:tab w:val="left" w:pos="7320"/>
        </w:tabs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>Направления работы методического совета</w:t>
      </w:r>
      <w:r w:rsidRPr="00136A98">
        <w:rPr>
          <w:rFonts w:ascii="Times New Roman" w:hAnsi="Times New Roman" w:cs="Times New Roman"/>
        </w:rPr>
        <w:t xml:space="preserve"> РАДК</w:t>
      </w:r>
      <w:r w:rsidRPr="00136A98">
        <w:rPr>
          <w:rFonts w:ascii="Times New Roman" w:eastAsia="Calibri" w:hAnsi="Times New Roman" w:cs="Times New Roman"/>
        </w:rPr>
        <w:t>:</w:t>
      </w:r>
    </w:p>
    <w:p w:rsidR="00136A98" w:rsidRPr="00136A98" w:rsidRDefault="00136A98" w:rsidP="00136A98">
      <w:pPr>
        <w:tabs>
          <w:tab w:val="left" w:pos="7320"/>
        </w:tabs>
        <w:ind w:left="360"/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>- организационное;</w:t>
      </w:r>
    </w:p>
    <w:p w:rsidR="00136A98" w:rsidRPr="00136A98" w:rsidRDefault="00136A98" w:rsidP="00136A98">
      <w:pPr>
        <w:tabs>
          <w:tab w:val="left" w:pos="7320"/>
        </w:tabs>
        <w:ind w:left="360"/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 xml:space="preserve">- учебно- методическое: освоение и внедрение в учебный процесс Федеральных государственных  образовательных стандартов </w:t>
      </w:r>
      <w:r w:rsidRPr="00136A98">
        <w:rPr>
          <w:rFonts w:ascii="Times New Roman" w:eastAsia="Calibri" w:hAnsi="Times New Roman" w:cs="Times New Roman"/>
          <w:lang w:val="en-US"/>
        </w:rPr>
        <w:t>III</w:t>
      </w:r>
      <w:r w:rsidRPr="00136A98">
        <w:rPr>
          <w:rFonts w:ascii="Times New Roman" w:eastAsia="Calibri" w:hAnsi="Times New Roman" w:cs="Times New Roman"/>
        </w:rPr>
        <w:t xml:space="preserve"> поколения;</w:t>
      </w:r>
    </w:p>
    <w:p w:rsidR="00136A98" w:rsidRPr="00136A98" w:rsidRDefault="00136A98" w:rsidP="00136A98">
      <w:pPr>
        <w:tabs>
          <w:tab w:val="left" w:pos="7320"/>
        </w:tabs>
        <w:ind w:left="360"/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>- повышение квалификации педагогических  работников;</w:t>
      </w:r>
    </w:p>
    <w:p w:rsidR="00136A98" w:rsidRPr="00136A98" w:rsidRDefault="00136A98" w:rsidP="00136A98">
      <w:pPr>
        <w:tabs>
          <w:tab w:val="left" w:pos="7320"/>
        </w:tabs>
        <w:ind w:left="360"/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>- информационное;</w:t>
      </w:r>
    </w:p>
    <w:p w:rsidR="00136A98" w:rsidRPr="00136A98" w:rsidRDefault="00136A98" w:rsidP="00136A98">
      <w:pPr>
        <w:tabs>
          <w:tab w:val="left" w:pos="7320"/>
        </w:tabs>
        <w:ind w:left="360"/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>- экспертно – оценочное;</w:t>
      </w:r>
    </w:p>
    <w:p w:rsidR="00136A98" w:rsidRPr="00136A98" w:rsidRDefault="00136A98" w:rsidP="00136A98">
      <w:pPr>
        <w:tabs>
          <w:tab w:val="left" w:pos="7320"/>
        </w:tabs>
        <w:ind w:left="360"/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>- научно- исследовательское;</w:t>
      </w:r>
    </w:p>
    <w:p w:rsidR="00136A98" w:rsidRPr="00136A98" w:rsidRDefault="00136A98" w:rsidP="00136A98">
      <w:pPr>
        <w:tabs>
          <w:tab w:val="left" w:pos="7320"/>
        </w:tabs>
        <w:ind w:left="360"/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>- анализ результативности и определение перспектив методической работы.</w:t>
      </w:r>
    </w:p>
    <w:p w:rsidR="00136A98" w:rsidRPr="00136A98" w:rsidRDefault="00136A98" w:rsidP="00136A98">
      <w:pPr>
        <w:tabs>
          <w:tab w:val="left" w:pos="7320"/>
        </w:tabs>
        <w:rPr>
          <w:rFonts w:ascii="Times New Roman" w:eastAsia="Calibri" w:hAnsi="Times New Roman" w:cs="Times New Roman"/>
          <w:b/>
        </w:rPr>
      </w:pPr>
      <w:r w:rsidRPr="00136A98">
        <w:rPr>
          <w:rFonts w:ascii="Times New Roman" w:eastAsia="Calibri" w:hAnsi="Times New Roman" w:cs="Times New Roman"/>
          <w:b/>
        </w:rPr>
        <w:t>Деятельность педагогического коллектива по проблеме колледжа</w:t>
      </w:r>
    </w:p>
    <w:p w:rsidR="00136A98" w:rsidRPr="00136A98" w:rsidRDefault="00136A98" w:rsidP="00136A98">
      <w:pPr>
        <w:tabs>
          <w:tab w:val="left" w:pos="7320"/>
        </w:tabs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  <w:u w:val="single"/>
        </w:rPr>
        <w:t>Этап первый</w:t>
      </w:r>
      <w:r w:rsidRPr="00136A98">
        <w:rPr>
          <w:rFonts w:ascii="Times New Roman" w:eastAsia="Calibri" w:hAnsi="Times New Roman" w:cs="Times New Roman"/>
        </w:rPr>
        <w:t>.</w:t>
      </w:r>
    </w:p>
    <w:p w:rsidR="00136A98" w:rsidRPr="00136A98" w:rsidRDefault="00136A98" w:rsidP="00136A98">
      <w:pPr>
        <w:tabs>
          <w:tab w:val="left" w:pos="7320"/>
        </w:tabs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>Изучение проблемы через семинары, педсоветы, заседания методических объединений, планы самообразования.</w:t>
      </w:r>
    </w:p>
    <w:p w:rsidR="00136A98" w:rsidRPr="00136A98" w:rsidRDefault="00136A98" w:rsidP="00136A98">
      <w:pPr>
        <w:tabs>
          <w:tab w:val="left" w:pos="7320"/>
        </w:tabs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  <w:u w:val="single"/>
        </w:rPr>
        <w:t>Этап второй</w:t>
      </w:r>
      <w:r w:rsidRPr="00136A98">
        <w:rPr>
          <w:rFonts w:ascii="Times New Roman" w:eastAsia="Calibri" w:hAnsi="Times New Roman" w:cs="Times New Roman"/>
        </w:rPr>
        <w:t>.</w:t>
      </w:r>
    </w:p>
    <w:p w:rsidR="00136A98" w:rsidRPr="00136A98" w:rsidRDefault="00136A98" w:rsidP="00136A98">
      <w:pPr>
        <w:tabs>
          <w:tab w:val="left" w:pos="7320"/>
        </w:tabs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>Частичное применение на практике.</w:t>
      </w:r>
    </w:p>
    <w:p w:rsidR="00136A98" w:rsidRPr="00136A98" w:rsidRDefault="00136A98" w:rsidP="00136A98">
      <w:pPr>
        <w:tabs>
          <w:tab w:val="left" w:pos="7320"/>
        </w:tabs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>Введение элементов новых педагогических технологий в образовательный процесс.</w:t>
      </w:r>
    </w:p>
    <w:p w:rsidR="00136A98" w:rsidRPr="00136A98" w:rsidRDefault="00136A98" w:rsidP="00136A98">
      <w:pPr>
        <w:tabs>
          <w:tab w:val="left" w:pos="7320"/>
        </w:tabs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  <w:u w:val="single"/>
        </w:rPr>
        <w:lastRenderedPageBreak/>
        <w:t>Этап третий</w:t>
      </w:r>
      <w:r w:rsidRPr="00136A98">
        <w:rPr>
          <w:rFonts w:ascii="Times New Roman" w:eastAsia="Calibri" w:hAnsi="Times New Roman" w:cs="Times New Roman"/>
        </w:rPr>
        <w:t>.</w:t>
      </w:r>
    </w:p>
    <w:p w:rsidR="00136A98" w:rsidRPr="00136A98" w:rsidRDefault="00136A98" w:rsidP="00136A98">
      <w:pPr>
        <w:tabs>
          <w:tab w:val="left" w:pos="7320"/>
        </w:tabs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>Внедрение в учебный процесс новых пед.технологий педагогами, освоившими два этапа проблемы.</w:t>
      </w:r>
    </w:p>
    <w:p w:rsidR="00136A98" w:rsidRPr="00136A98" w:rsidRDefault="00136A98" w:rsidP="00136A98">
      <w:pPr>
        <w:tabs>
          <w:tab w:val="left" w:pos="7320"/>
        </w:tabs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  <w:u w:val="single"/>
        </w:rPr>
        <w:t>Этап четвертый</w:t>
      </w:r>
      <w:r w:rsidRPr="00136A98">
        <w:rPr>
          <w:rFonts w:ascii="Times New Roman" w:eastAsia="Calibri" w:hAnsi="Times New Roman" w:cs="Times New Roman"/>
        </w:rPr>
        <w:t>.</w:t>
      </w:r>
    </w:p>
    <w:p w:rsidR="00136A98" w:rsidRPr="00136A98" w:rsidRDefault="00136A98" w:rsidP="00136A98">
      <w:pPr>
        <w:tabs>
          <w:tab w:val="left" w:pos="7320"/>
        </w:tabs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>Применение новых педагогических технологий в системе. Обобщение опыта работы членов педагогического коллектива по внедрению новых педагогических технологий в учебно- воспитательный процесс.</w:t>
      </w:r>
    </w:p>
    <w:p w:rsidR="00136A98" w:rsidRPr="00136A98" w:rsidRDefault="00136A98" w:rsidP="00136A98">
      <w:pPr>
        <w:tabs>
          <w:tab w:val="left" w:pos="7320"/>
        </w:tabs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  <w:u w:val="single"/>
        </w:rPr>
        <w:t>Этап пятый</w:t>
      </w:r>
      <w:r w:rsidRPr="00136A98">
        <w:rPr>
          <w:rFonts w:ascii="Times New Roman" w:eastAsia="Calibri" w:hAnsi="Times New Roman" w:cs="Times New Roman"/>
        </w:rPr>
        <w:t>.</w:t>
      </w:r>
    </w:p>
    <w:p w:rsidR="00136A98" w:rsidRPr="00136A98" w:rsidRDefault="00136A98" w:rsidP="00136A98">
      <w:pPr>
        <w:tabs>
          <w:tab w:val="left" w:pos="7320"/>
        </w:tabs>
        <w:jc w:val="both"/>
        <w:rPr>
          <w:rFonts w:ascii="Times New Roman" w:eastAsia="Calibri" w:hAnsi="Times New Roman" w:cs="Times New Roman"/>
        </w:rPr>
      </w:pPr>
      <w:r w:rsidRPr="00136A98">
        <w:rPr>
          <w:rFonts w:ascii="Times New Roman" w:eastAsia="Calibri" w:hAnsi="Times New Roman" w:cs="Times New Roman"/>
        </w:rPr>
        <w:t>Подведение итогов работы по методической теме  колледжа.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4"/>
        <w:gridCol w:w="1134"/>
        <w:gridCol w:w="1843"/>
      </w:tblGrid>
      <w:tr w:rsidR="00136A98" w:rsidRPr="00136A98" w:rsidTr="000B0AE5"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</w:tcPr>
          <w:p w:rsidR="00136A98" w:rsidRPr="00136A98" w:rsidRDefault="00136A98" w:rsidP="00C203BB">
            <w:pPr>
              <w:tabs>
                <w:tab w:val="left" w:pos="73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136A98" w:rsidRPr="00136A98" w:rsidTr="000B0AE5">
        <w:trPr>
          <w:cantSplit/>
          <w:trHeight w:val="781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методического совета №1</w:t>
            </w:r>
          </w:p>
          <w:p w:rsidR="00136A98" w:rsidRPr="00136A98" w:rsidRDefault="00136A98" w:rsidP="00136A98">
            <w:pPr>
              <w:numPr>
                <w:ilvl w:val="0"/>
                <w:numId w:val="4"/>
              </w:numPr>
              <w:tabs>
                <w:tab w:val="left" w:pos="73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планов и графиков работы предметных цикловых комиссий.</w:t>
            </w:r>
          </w:p>
        </w:tc>
        <w:tc>
          <w:tcPr>
            <w:tcW w:w="1134" w:type="dxa"/>
            <w:vMerge w:val="restart"/>
          </w:tcPr>
          <w:p w:rsidR="00136A98" w:rsidRPr="00136A98" w:rsidRDefault="00136A98" w:rsidP="00C203BB">
            <w:pPr>
              <w:tabs>
                <w:tab w:val="left" w:pos="73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A98" w:rsidRPr="00136A98" w:rsidRDefault="00136A98" w:rsidP="00C203BB">
            <w:pPr>
              <w:tabs>
                <w:tab w:val="left" w:pos="73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A98" w:rsidRPr="00136A98" w:rsidRDefault="00136A98" w:rsidP="00C203BB">
            <w:pPr>
              <w:tabs>
                <w:tab w:val="left" w:pos="73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A98" w:rsidRPr="00136A98" w:rsidRDefault="00136A98" w:rsidP="00C203BB">
            <w:pPr>
              <w:tabs>
                <w:tab w:val="left" w:pos="73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A98" w:rsidRPr="00136A98" w:rsidRDefault="00136A98" w:rsidP="00C203BB">
            <w:pPr>
              <w:tabs>
                <w:tab w:val="left" w:pos="73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A98" w:rsidRPr="00136A98" w:rsidRDefault="00136A98" w:rsidP="00C203BB">
            <w:pPr>
              <w:tabs>
                <w:tab w:val="left" w:pos="73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A98" w:rsidRPr="00136A98" w:rsidRDefault="00136A98" w:rsidP="00C203BB">
            <w:pPr>
              <w:tabs>
                <w:tab w:val="left" w:pos="73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A98" w:rsidRPr="00136A98" w:rsidRDefault="00136A98" w:rsidP="00136A98">
            <w:pPr>
              <w:tabs>
                <w:tab w:val="left" w:pos="795"/>
                <w:tab w:val="left" w:pos="7320"/>
              </w:tabs>
              <w:ind w:left="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А.С.</w:t>
            </w:r>
          </w:p>
        </w:tc>
      </w:tr>
      <w:tr w:rsidR="00136A98" w:rsidRPr="00136A98" w:rsidTr="000B0AE5">
        <w:trPr>
          <w:cantSplit/>
          <w:trHeight w:val="487"/>
        </w:trPr>
        <w:tc>
          <w:tcPr>
            <w:tcW w:w="7514" w:type="dxa"/>
          </w:tcPr>
          <w:p w:rsidR="00136A98" w:rsidRPr="00136A98" w:rsidRDefault="00136A98" w:rsidP="00136A98">
            <w:pPr>
              <w:numPr>
                <w:ilvl w:val="0"/>
                <w:numId w:val="4"/>
              </w:numPr>
              <w:tabs>
                <w:tab w:val="left" w:pos="73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планов работы «Школы эффективного преподавателя». </w:t>
            </w:r>
          </w:p>
        </w:tc>
        <w:tc>
          <w:tcPr>
            <w:tcW w:w="1134" w:type="dxa"/>
            <w:vMerge/>
            <w:textDirection w:val="btLr"/>
          </w:tcPr>
          <w:p w:rsidR="00136A98" w:rsidRPr="00136A98" w:rsidRDefault="00136A98" w:rsidP="00C203BB">
            <w:pPr>
              <w:tabs>
                <w:tab w:val="left" w:pos="7320"/>
              </w:tabs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А.С.</w:t>
            </w:r>
          </w:p>
        </w:tc>
      </w:tr>
      <w:tr w:rsidR="00136A98" w:rsidRPr="00136A98" w:rsidTr="000B0AE5">
        <w:trPr>
          <w:cantSplit/>
          <w:trHeight w:val="284"/>
        </w:trPr>
        <w:tc>
          <w:tcPr>
            <w:tcW w:w="7514" w:type="dxa"/>
          </w:tcPr>
          <w:p w:rsidR="00136A98" w:rsidRPr="00136A98" w:rsidRDefault="00136A98" w:rsidP="00136A98">
            <w:pPr>
              <w:numPr>
                <w:ilvl w:val="0"/>
                <w:numId w:val="4"/>
              </w:numPr>
              <w:tabs>
                <w:tab w:val="left" w:pos="73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плана работы педагогического лектория.</w:t>
            </w:r>
          </w:p>
        </w:tc>
        <w:tc>
          <w:tcPr>
            <w:tcW w:w="1134" w:type="dxa"/>
            <w:vMerge/>
            <w:textDirection w:val="btLr"/>
          </w:tcPr>
          <w:p w:rsidR="00136A98" w:rsidRPr="00136A98" w:rsidRDefault="00136A98" w:rsidP="00C203BB">
            <w:pPr>
              <w:tabs>
                <w:tab w:val="left" w:pos="7320"/>
              </w:tabs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А.С.</w:t>
            </w:r>
          </w:p>
        </w:tc>
      </w:tr>
      <w:tr w:rsidR="00136A98" w:rsidRPr="00136A98" w:rsidTr="000B0AE5">
        <w:trPr>
          <w:cantSplit/>
          <w:trHeight w:val="1075"/>
        </w:trPr>
        <w:tc>
          <w:tcPr>
            <w:tcW w:w="7514" w:type="dxa"/>
          </w:tcPr>
          <w:p w:rsidR="00136A98" w:rsidRPr="00136A98" w:rsidRDefault="00136A98" w:rsidP="00136A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заданий для проведения входного (предварительного) контроля знаний, умений, навыков, для коррекции педагогической деятельности.</w:t>
            </w:r>
          </w:p>
          <w:p w:rsidR="00136A98" w:rsidRPr="00136A98" w:rsidRDefault="00136A98" w:rsidP="00C203BB">
            <w:pPr>
              <w:tabs>
                <w:tab w:val="left" w:pos="89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136A98" w:rsidRPr="00136A98" w:rsidRDefault="00136A98" w:rsidP="00C203BB">
            <w:pPr>
              <w:tabs>
                <w:tab w:val="left" w:pos="7320"/>
              </w:tabs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Председатели ПЦК</w:t>
            </w:r>
          </w:p>
        </w:tc>
      </w:tr>
      <w:tr w:rsidR="00136A98" w:rsidRPr="00136A98" w:rsidTr="000B0AE5">
        <w:trPr>
          <w:cantSplit/>
          <w:trHeight w:val="497"/>
        </w:trPr>
        <w:tc>
          <w:tcPr>
            <w:tcW w:w="7514" w:type="dxa"/>
          </w:tcPr>
          <w:p w:rsidR="00136A98" w:rsidRPr="00136A98" w:rsidRDefault="00136A98" w:rsidP="00136A98">
            <w:pPr>
              <w:numPr>
                <w:ilvl w:val="0"/>
                <w:numId w:val="4"/>
              </w:numPr>
              <w:tabs>
                <w:tab w:val="left" w:pos="73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Об организации работы педагогического коллектива по внедрению в учебный процесс Федеральных государственных образовательных  стандартов  третьего  поколения.</w:t>
            </w:r>
          </w:p>
        </w:tc>
        <w:tc>
          <w:tcPr>
            <w:tcW w:w="1134" w:type="dxa"/>
            <w:vMerge/>
            <w:textDirection w:val="btLr"/>
          </w:tcPr>
          <w:p w:rsidR="00136A98" w:rsidRPr="00136A98" w:rsidRDefault="00136A98" w:rsidP="00C203BB">
            <w:pPr>
              <w:tabs>
                <w:tab w:val="left" w:pos="7320"/>
              </w:tabs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А.С.</w:t>
            </w:r>
          </w:p>
        </w:tc>
      </w:tr>
      <w:tr w:rsidR="00136A98" w:rsidRPr="00136A98" w:rsidTr="000B0AE5">
        <w:trPr>
          <w:cantSplit/>
          <w:trHeight w:val="690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ind w:left="732" w:hanging="7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6.   Об организации работы педагогического  коллектива по проблеме колледжа  и определении этапов реализации этой проблемы.</w:t>
            </w:r>
          </w:p>
        </w:tc>
        <w:tc>
          <w:tcPr>
            <w:tcW w:w="1134" w:type="dxa"/>
            <w:vMerge/>
            <w:textDirection w:val="btLr"/>
          </w:tcPr>
          <w:p w:rsidR="00136A98" w:rsidRPr="00136A98" w:rsidRDefault="00136A98" w:rsidP="00C203BB">
            <w:pPr>
              <w:tabs>
                <w:tab w:val="left" w:pos="7320"/>
              </w:tabs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А.С.</w:t>
            </w:r>
          </w:p>
        </w:tc>
      </w:tr>
      <w:tr w:rsidR="00136A98" w:rsidRPr="00136A98" w:rsidTr="000B0AE5">
        <w:trPr>
          <w:cantSplit/>
          <w:trHeight w:val="862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методического совета №2</w:t>
            </w:r>
          </w:p>
          <w:p w:rsidR="00136A98" w:rsidRPr="00136A98" w:rsidRDefault="00136A98" w:rsidP="00136A98">
            <w:pPr>
              <w:numPr>
                <w:ilvl w:val="0"/>
                <w:numId w:val="5"/>
              </w:num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анализе работы преподавателей и мастеров п/о по корректировке    планирующей документации. </w:t>
            </w:r>
          </w:p>
        </w:tc>
        <w:tc>
          <w:tcPr>
            <w:tcW w:w="1134" w:type="dxa"/>
            <w:vMerge w:val="restart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8.10.2014 г.</w:t>
            </w: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А.С</w:t>
            </w:r>
          </w:p>
        </w:tc>
      </w:tr>
      <w:tr w:rsidR="00136A98" w:rsidRPr="00136A98" w:rsidTr="000B0AE5">
        <w:trPr>
          <w:cantSplit/>
          <w:trHeight w:val="528"/>
        </w:trPr>
        <w:tc>
          <w:tcPr>
            <w:tcW w:w="7514" w:type="dxa"/>
          </w:tcPr>
          <w:p w:rsidR="00136A98" w:rsidRPr="00136A98" w:rsidRDefault="00136A98" w:rsidP="00136A98">
            <w:pPr>
              <w:numPr>
                <w:ilvl w:val="0"/>
                <w:numId w:val="5"/>
              </w:num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О рассмотрении и утверждении планов работы ПЦК на 2014- 2015 уч. год.</w:t>
            </w:r>
          </w:p>
        </w:tc>
        <w:tc>
          <w:tcPr>
            <w:tcW w:w="1134" w:type="dxa"/>
            <w:vMerge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Председатели ПЦК</w:t>
            </w:r>
          </w:p>
        </w:tc>
      </w:tr>
      <w:tr w:rsidR="00136A98" w:rsidRPr="00136A98" w:rsidTr="000B0AE5">
        <w:trPr>
          <w:cantSplit/>
          <w:trHeight w:val="689"/>
        </w:trPr>
        <w:tc>
          <w:tcPr>
            <w:tcW w:w="7514" w:type="dxa"/>
          </w:tcPr>
          <w:p w:rsidR="00136A98" w:rsidRPr="00136A98" w:rsidRDefault="00136A98" w:rsidP="00136A98">
            <w:pPr>
              <w:numPr>
                <w:ilvl w:val="0"/>
                <w:numId w:val="5"/>
              </w:num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формировании контрольных цифр приема обучающихся и студентов в колледже  на 2015 -2016  учебный год. </w:t>
            </w:r>
          </w:p>
        </w:tc>
        <w:tc>
          <w:tcPr>
            <w:tcW w:w="1134" w:type="dxa"/>
            <w:vMerge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Гасанов С.М.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923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методического совета №3</w:t>
            </w:r>
          </w:p>
          <w:p w:rsidR="00136A98" w:rsidRPr="00136A98" w:rsidRDefault="00136A98" w:rsidP="00C203BB">
            <w:pPr>
              <w:tabs>
                <w:tab w:val="left" w:pos="7320"/>
              </w:tabs>
              <w:ind w:left="732" w:hanging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1.Об анализе работы  преподавателей специальных дисциплин  </w:t>
            </w:r>
            <w:r w:rsidRPr="00136A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II, </w:t>
            </w:r>
            <w:r w:rsidRPr="00136A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-го  курсов по разработке программ профессиональных модулей и задачи по завершению этой работы.</w:t>
            </w:r>
          </w:p>
          <w:p w:rsidR="00136A98" w:rsidRPr="00136A98" w:rsidRDefault="00136A98" w:rsidP="00C203BB">
            <w:pPr>
              <w:tabs>
                <w:tab w:val="left" w:pos="7320"/>
              </w:tabs>
              <w:ind w:left="7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12.11.2014 г.</w:t>
            </w:r>
          </w:p>
        </w:tc>
        <w:tc>
          <w:tcPr>
            <w:tcW w:w="1843" w:type="dxa"/>
          </w:tcPr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Председатели ПЦК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543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ind w:left="732" w:hanging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2. Виды учебно-методических изданий. Требования к оформлению и содержанию.</w:t>
            </w:r>
          </w:p>
          <w:p w:rsidR="00136A98" w:rsidRPr="00136A98" w:rsidRDefault="00136A98" w:rsidP="00C203BB">
            <w:pPr>
              <w:tabs>
                <w:tab w:val="left" w:pos="7320"/>
              </w:tabs>
              <w:ind w:left="73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М.А.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1297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ind w:left="732" w:hanging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3. О подготовке к проведению внутриколледжской олимпиады по предметам и соревнований между отделениями по различным видам спорта (формирование команд к выступлению на Республиканской и Всероссийской олимпиад среди СПУЗ).  </w:t>
            </w:r>
          </w:p>
        </w:tc>
        <w:tc>
          <w:tcPr>
            <w:tcW w:w="1134" w:type="dxa"/>
            <w:vMerge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А.С.</w:t>
            </w:r>
          </w:p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 И.А.</w:t>
            </w:r>
          </w:p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Председатели ПЦК</w:t>
            </w:r>
          </w:p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Зав. отделениями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565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методического совета №4</w:t>
            </w:r>
          </w:p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1.Коректировка положения о смотре конкурсе УМК.</w:t>
            </w:r>
          </w:p>
        </w:tc>
        <w:tc>
          <w:tcPr>
            <w:tcW w:w="1134" w:type="dxa"/>
            <w:vMerge w:val="restart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10.12.2014 г.</w:t>
            </w: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М.А.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517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2. В рамках проекта «Электронный колледж» внедрить программный продукт «Электронный методический кабинет» в информационно-образовательную среду колледжа: наполнение разделов «Электронно-методического кабинета» информационными, методическими материалами.</w:t>
            </w:r>
          </w:p>
        </w:tc>
        <w:tc>
          <w:tcPr>
            <w:tcW w:w="1134" w:type="dxa"/>
            <w:vMerge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М.А.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517"/>
        </w:trPr>
        <w:tc>
          <w:tcPr>
            <w:tcW w:w="7514" w:type="dxa"/>
          </w:tcPr>
          <w:p w:rsidR="00136A98" w:rsidRPr="00136A98" w:rsidRDefault="00136A98" w:rsidP="00136A98">
            <w:pPr>
              <w:numPr>
                <w:ilvl w:val="0"/>
                <w:numId w:val="5"/>
              </w:numPr>
              <w:tabs>
                <w:tab w:val="left" w:pos="7320"/>
              </w:tabs>
              <w:spacing w:after="0" w:line="240" w:lineRule="auto"/>
              <w:ind w:hanging="6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О подготовке к проведению научно-практической конференции «Активизация мыслительной деятельности через использование ИКТ»</w:t>
            </w:r>
          </w:p>
        </w:tc>
        <w:tc>
          <w:tcPr>
            <w:tcW w:w="1134" w:type="dxa"/>
            <w:vMerge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Гунашева М.Г.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874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методического совета №5</w:t>
            </w:r>
          </w:p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1.Рассмотрение методических материалов для обеспечения воспитательной деятельности.</w:t>
            </w:r>
          </w:p>
        </w:tc>
        <w:tc>
          <w:tcPr>
            <w:tcW w:w="1134" w:type="dxa"/>
            <w:vMerge w:val="restart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20.01.2015 г.</w:t>
            </w: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Гитинова А.А.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547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2. Информация председателей  ПЦК о состоянии реализации тем по самообразованию.</w:t>
            </w:r>
          </w:p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Председатели ПЦК</w:t>
            </w:r>
          </w:p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6A98" w:rsidRPr="00136A98" w:rsidTr="000B0AE5">
        <w:tblPrEx>
          <w:tblLook w:val="04A0"/>
        </w:tblPrEx>
        <w:trPr>
          <w:cantSplit/>
          <w:trHeight w:val="714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Предварительные, по итогам </w:t>
            </w:r>
            <w:r w:rsidRPr="00136A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-го полугодия, отчеты членов администрации с анализами контрольно-инспекционной деятельности.</w:t>
            </w:r>
          </w:p>
        </w:tc>
        <w:tc>
          <w:tcPr>
            <w:tcW w:w="1134" w:type="dxa"/>
            <w:vMerge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981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4.Об анализе выполнения педагогическим коллективом колледжа качественных показателей, определенных государственным заданием на 2014 – 2015 учебный год.</w:t>
            </w:r>
          </w:p>
        </w:tc>
        <w:tc>
          <w:tcPr>
            <w:tcW w:w="1134" w:type="dxa"/>
            <w:vMerge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А.С.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730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Заседание методического совета №6 </w:t>
            </w:r>
          </w:p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1.Об определении форм итогового и промежуточного контроля по предметам.</w:t>
            </w:r>
          </w:p>
        </w:tc>
        <w:tc>
          <w:tcPr>
            <w:tcW w:w="1134" w:type="dxa"/>
            <w:vMerge w:val="restart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11.02.2015 г.</w:t>
            </w:r>
          </w:p>
        </w:tc>
        <w:tc>
          <w:tcPr>
            <w:tcW w:w="1843" w:type="dxa"/>
          </w:tcPr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А.С.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1006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2. Об организации и обеспечении практико-ориентированного образовательного процесса, основанного на овладении преподавателями и мастерами п/о компьютерных технологий.</w:t>
            </w:r>
          </w:p>
        </w:tc>
        <w:tc>
          <w:tcPr>
            <w:tcW w:w="1134" w:type="dxa"/>
            <w:vMerge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Ярахмедова М.С.</w:t>
            </w:r>
          </w:p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Гунашева М.Г.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415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3. О работе службы трудоустройства колледжа.</w:t>
            </w:r>
          </w:p>
        </w:tc>
        <w:tc>
          <w:tcPr>
            <w:tcW w:w="1134" w:type="dxa"/>
            <w:vMerge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Сулейманов А.Р.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982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методического совета №7</w:t>
            </w:r>
          </w:p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1.О завершении подготовки обучающихся к республиканским олимпиадам проф. мастерства и олимпиаде по предметам.</w:t>
            </w:r>
          </w:p>
        </w:tc>
        <w:tc>
          <w:tcPr>
            <w:tcW w:w="1134" w:type="dxa"/>
            <w:vMerge w:val="restart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11.03.2015 г.</w:t>
            </w:r>
          </w:p>
        </w:tc>
        <w:tc>
          <w:tcPr>
            <w:tcW w:w="1843" w:type="dxa"/>
          </w:tcPr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Председатели ПЦК</w:t>
            </w:r>
          </w:p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6A98" w:rsidRPr="00136A98" w:rsidTr="000B0AE5">
        <w:tblPrEx>
          <w:tblLook w:val="04A0"/>
        </w:tblPrEx>
        <w:trPr>
          <w:cantSplit/>
          <w:trHeight w:val="801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2. О подготовке к проведению научно-практической конференции «Инновационные педагогические технологии».</w:t>
            </w:r>
          </w:p>
        </w:tc>
        <w:tc>
          <w:tcPr>
            <w:tcW w:w="1134" w:type="dxa"/>
            <w:vMerge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Терещенко Б.А.</w:t>
            </w:r>
          </w:p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Абакаров А.А.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1166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Заседание методического совета №8 </w:t>
            </w:r>
          </w:p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1.Самоанализ деятельности членов администрации колледжа  по организации работы по внедрению в учебный процесс новых Федеральных государственных образовательных стандартов.</w:t>
            </w:r>
          </w:p>
        </w:tc>
        <w:tc>
          <w:tcPr>
            <w:tcW w:w="1134" w:type="dxa"/>
            <w:vMerge w:val="restart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08.04.2015 г.</w:t>
            </w:r>
          </w:p>
        </w:tc>
        <w:tc>
          <w:tcPr>
            <w:tcW w:w="1843" w:type="dxa"/>
          </w:tcPr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Гасанов С.М.</w:t>
            </w:r>
          </w:p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А.С.</w:t>
            </w:r>
          </w:p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Сулейманов А.Р.</w:t>
            </w:r>
          </w:p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6A98" w:rsidRPr="00136A98" w:rsidTr="000B0AE5">
        <w:tblPrEx>
          <w:tblLook w:val="04A0"/>
        </w:tblPrEx>
        <w:trPr>
          <w:cantSplit/>
          <w:trHeight w:val="528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2. Самоанализ деятельности председателей ПЦК по организации работы внедрения в учебный процесс новых педагогических технологий.</w:t>
            </w:r>
          </w:p>
        </w:tc>
        <w:tc>
          <w:tcPr>
            <w:tcW w:w="1134" w:type="dxa"/>
            <w:vMerge/>
            <w:textDirection w:val="btLr"/>
          </w:tcPr>
          <w:p w:rsidR="00136A98" w:rsidRPr="00136A98" w:rsidRDefault="00136A98" w:rsidP="00C203BB">
            <w:pPr>
              <w:tabs>
                <w:tab w:val="left" w:pos="7320"/>
              </w:tabs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Председатели ПЦК</w:t>
            </w:r>
          </w:p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6A98" w:rsidRPr="00136A98" w:rsidTr="000B0AE5">
        <w:tblPrEx>
          <w:tblLook w:val="04A0"/>
        </w:tblPrEx>
        <w:trPr>
          <w:cantSplit/>
          <w:trHeight w:val="691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3. Отчеты членов администрации  колледжа с анализами итогов контрольно-инспекционной деятельности.</w:t>
            </w:r>
          </w:p>
        </w:tc>
        <w:tc>
          <w:tcPr>
            <w:tcW w:w="1134" w:type="dxa"/>
            <w:vMerge/>
            <w:textDirection w:val="btLr"/>
          </w:tcPr>
          <w:p w:rsidR="00136A98" w:rsidRPr="00136A98" w:rsidRDefault="00136A98" w:rsidP="00C203BB">
            <w:pPr>
              <w:tabs>
                <w:tab w:val="left" w:pos="7320"/>
              </w:tabs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Гасанов С.М.</w:t>
            </w:r>
          </w:p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А.С.</w:t>
            </w:r>
          </w:p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Сулейманов А.Р.</w:t>
            </w:r>
          </w:p>
          <w:p w:rsidR="00136A98" w:rsidRPr="00136A98" w:rsidRDefault="00136A98" w:rsidP="00C2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Мухтарова М.М-Р.</w:t>
            </w:r>
          </w:p>
        </w:tc>
      </w:tr>
      <w:tr w:rsidR="00136A98" w:rsidRPr="00136A98" w:rsidTr="000B0AE5">
        <w:tblPrEx>
          <w:tblLook w:val="04A0"/>
        </w:tblPrEx>
        <w:trPr>
          <w:cantSplit/>
          <w:trHeight w:val="1418"/>
        </w:trPr>
        <w:tc>
          <w:tcPr>
            <w:tcW w:w="751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Итоговое заседание методического  совета №9</w:t>
            </w:r>
          </w:p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1.Об анализе выполнения плана работы МС за 2014-2015 учебный год и предлагаемых направлениях и задачах в организации работы методсовета в 2015-2016 учебном году.</w:t>
            </w:r>
          </w:p>
        </w:tc>
        <w:tc>
          <w:tcPr>
            <w:tcW w:w="1134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20.05.2015 г.</w:t>
            </w:r>
          </w:p>
        </w:tc>
        <w:tc>
          <w:tcPr>
            <w:tcW w:w="1843" w:type="dxa"/>
          </w:tcPr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A98">
              <w:rPr>
                <w:rFonts w:ascii="Times New Roman" w:eastAsia="Calibri" w:hAnsi="Times New Roman" w:cs="Times New Roman"/>
                <w:sz w:val="20"/>
                <w:szCs w:val="20"/>
              </w:rPr>
              <w:t>Амиров А.С.</w:t>
            </w:r>
          </w:p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6A98" w:rsidRPr="00136A98" w:rsidRDefault="00136A98" w:rsidP="00C203BB">
            <w:pPr>
              <w:tabs>
                <w:tab w:val="left" w:pos="73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36A98" w:rsidRPr="008050BC" w:rsidRDefault="00136A98" w:rsidP="00823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905" w:rsidRPr="008050BC" w:rsidRDefault="00834905" w:rsidP="004030D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На педагогические совещания, заседания научно-методического совета, конференции, методические мероприятия в рамках ДЦК, совещания руководителей практик, классных руководителей выносились актуальные вопросы, освещающие основные пути реализации ФГОС СПО.</w:t>
      </w:r>
    </w:p>
    <w:p w:rsidR="004030D0" w:rsidRDefault="00834905" w:rsidP="004030D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Реализуя методическую тему, педагогический коллектив направляет свои усилия на создание условий для повышения профессиональной компетентности преподавателей колледжа, на усиление личностно-ориентированной направленности образования через совершенствование традиционных и развитие новых педагогических технологий, на современное учебно¬методическое обеспечение образовательного процесса в условиях внедрения ФГОС СПО. Этому способствовали научно-методические мероприятия, организованные в данный период, а также целенаправленное обеспечение учебных дисциплин и профессиональных модулей, практической подготовки выпускников, итоговой государственной аттестации</w:t>
      </w:r>
      <w:r w:rsidR="004030D0">
        <w:rPr>
          <w:rFonts w:ascii="Times New Roman" w:hAnsi="Times New Roman" w:cs="Times New Roman"/>
          <w:sz w:val="24"/>
          <w:szCs w:val="24"/>
        </w:rPr>
        <w:t>.</w:t>
      </w:r>
      <w:r w:rsidRPr="00805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05" w:rsidRPr="008050BC" w:rsidRDefault="00834905" w:rsidP="004030D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Представленные в отчете данные объективно отражают содержание основных направлений деятельности работы методической работы в колледже:</w:t>
      </w:r>
    </w:p>
    <w:p w:rsidR="00834905" w:rsidRPr="008050BC" w:rsidRDefault="00834905" w:rsidP="004030D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Уровень профессионализма педагогических кадров, учебная и материально-техническая база соответствует целям и задачам образовательного процесса.</w:t>
      </w:r>
    </w:p>
    <w:p w:rsidR="00834905" w:rsidRPr="008050BC" w:rsidRDefault="00834905" w:rsidP="004030D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2.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Методическая и учебно-исследовательская работа педагогического и студенческого коллективов соответствует целям, задачам и специфике реализуемых программ подготовки по специальностям и направлена на методическое обеспечение учебного процесса и качество подготовки специалистов в соответствии с требованиями ФГОС.</w:t>
      </w:r>
    </w:p>
    <w:p w:rsidR="00834905" w:rsidRPr="008050BC" w:rsidRDefault="00834905" w:rsidP="004030D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lastRenderedPageBreak/>
        <w:t>С целью дальнейшего развития и совершенствования учебно-методического процесса необходимо:</w:t>
      </w:r>
    </w:p>
    <w:p w:rsidR="00834905" w:rsidRPr="008050BC" w:rsidRDefault="00834905" w:rsidP="004030D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Продолжить модернизацию содержательной и технологической сторон методической деятельности в колледже</w:t>
      </w:r>
    </w:p>
    <w:p w:rsidR="00834905" w:rsidRPr="008050BC" w:rsidRDefault="00834905" w:rsidP="004030D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2.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Расширить спектр исследовательских работ студентов.</w:t>
      </w:r>
    </w:p>
    <w:p w:rsidR="00834905" w:rsidRPr="008050BC" w:rsidRDefault="00834905" w:rsidP="004030D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3.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Совершенствовать условия для творческой самореализации профессиональной деятельности преподавателей и студентов.</w:t>
      </w:r>
    </w:p>
    <w:p w:rsidR="004030D0" w:rsidRDefault="004030D0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C203BB" w:rsidRDefault="00834905" w:rsidP="00C2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B">
        <w:rPr>
          <w:rFonts w:ascii="Times New Roman" w:hAnsi="Times New Roman" w:cs="Times New Roman"/>
          <w:b/>
          <w:sz w:val="24"/>
          <w:szCs w:val="24"/>
        </w:rPr>
        <w:t>1.10 Качество библиотечно-информационного обеспечения</w:t>
      </w:r>
    </w:p>
    <w:p w:rsidR="00834905" w:rsidRPr="008050BC" w:rsidRDefault="00834905" w:rsidP="00650FA4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Библиотека является структурным подразделением колледжа.</w:t>
      </w:r>
    </w:p>
    <w:p w:rsidR="00834905" w:rsidRPr="008050BC" w:rsidRDefault="00834905" w:rsidP="00650FA4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Основными задачами работы библиотеки на 201</w:t>
      </w:r>
      <w:r w:rsidR="00650FA4">
        <w:rPr>
          <w:rFonts w:ascii="Times New Roman" w:hAnsi="Times New Roman" w:cs="Times New Roman"/>
          <w:sz w:val="24"/>
          <w:szCs w:val="24"/>
        </w:rPr>
        <w:t>4</w:t>
      </w:r>
      <w:r w:rsidRPr="008050BC">
        <w:rPr>
          <w:rFonts w:ascii="Times New Roman" w:hAnsi="Times New Roman" w:cs="Times New Roman"/>
          <w:sz w:val="24"/>
          <w:szCs w:val="24"/>
        </w:rPr>
        <w:t>-201</w:t>
      </w:r>
      <w:r w:rsidR="00650FA4">
        <w:rPr>
          <w:rFonts w:ascii="Times New Roman" w:hAnsi="Times New Roman" w:cs="Times New Roman"/>
          <w:sz w:val="24"/>
          <w:szCs w:val="24"/>
        </w:rPr>
        <w:t>5</w:t>
      </w:r>
      <w:r w:rsidRPr="008050BC">
        <w:rPr>
          <w:rFonts w:ascii="Times New Roman" w:hAnsi="Times New Roman" w:cs="Times New Roman"/>
          <w:sz w:val="24"/>
          <w:szCs w:val="24"/>
        </w:rPr>
        <w:t xml:space="preserve"> учебный год являлись:</w:t>
      </w:r>
    </w:p>
    <w:p w:rsidR="00834905" w:rsidRPr="008050BC" w:rsidRDefault="00834905" w:rsidP="00650FA4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>обеспечение учебного процесса учебной, учебно-методической, специальной</w:t>
      </w:r>
      <w:r w:rsidRPr="008050BC">
        <w:rPr>
          <w:rFonts w:ascii="Times New Roman" w:hAnsi="Times New Roman" w:cs="Times New Roman"/>
          <w:sz w:val="24"/>
          <w:szCs w:val="24"/>
        </w:rPr>
        <w:tab/>
        <w:t>и</w:t>
      </w:r>
      <w:r w:rsidR="00650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05" w:rsidRPr="008050BC" w:rsidRDefault="00834905" w:rsidP="00650FA4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художественной литературы;</w:t>
      </w:r>
    </w:p>
    <w:p w:rsidR="00834905" w:rsidRPr="008050BC" w:rsidRDefault="00834905" w:rsidP="00650FA4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>воспитание информационной культуры студентов;</w:t>
      </w:r>
    </w:p>
    <w:p w:rsidR="00834905" w:rsidRPr="008050BC" w:rsidRDefault="00834905" w:rsidP="00650FA4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создание в библиотеке информационно-образовательной среды, формирующей у студентов потребность в самосовершенствовании;</w:t>
      </w:r>
    </w:p>
    <w:p w:rsidR="00834905" w:rsidRPr="008050BC" w:rsidRDefault="00834905" w:rsidP="00650FA4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>дальнейшая компьютеризация библиотечного процесса,</w:t>
      </w:r>
      <w:r w:rsidRPr="008050BC">
        <w:rPr>
          <w:rFonts w:ascii="Times New Roman" w:hAnsi="Times New Roman" w:cs="Times New Roman"/>
          <w:sz w:val="24"/>
          <w:szCs w:val="24"/>
        </w:rPr>
        <w:tab/>
        <w:t>расширение</w:t>
      </w:r>
      <w:r w:rsidRPr="008050BC">
        <w:rPr>
          <w:rFonts w:ascii="Times New Roman" w:hAnsi="Times New Roman" w:cs="Times New Roman"/>
          <w:sz w:val="24"/>
          <w:szCs w:val="24"/>
        </w:rPr>
        <w:tab/>
      </w:r>
      <w:r w:rsidR="00650FA4">
        <w:rPr>
          <w:rFonts w:ascii="Times New Roman" w:hAnsi="Times New Roman" w:cs="Times New Roman"/>
          <w:sz w:val="24"/>
          <w:szCs w:val="24"/>
        </w:rPr>
        <w:t>б</w:t>
      </w:r>
      <w:r w:rsidRPr="008050BC">
        <w:rPr>
          <w:rFonts w:ascii="Times New Roman" w:hAnsi="Times New Roman" w:cs="Times New Roman"/>
          <w:sz w:val="24"/>
          <w:szCs w:val="24"/>
        </w:rPr>
        <w:t>анка</w:t>
      </w:r>
    </w:p>
    <w:p w:rsidR="00834905" w:rsidRPr="008050BC" w:rsidRDefault="00834905" w:rsidP="00650FA4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педагогической информации, формирование и пополнение электронного каталога;</w:t>
      </w:r>
    </w:p>
    <w:p w:rsidR="00834905" w:rsidRPr="008050BC" w:rsidRDefault="00834905" w:rsidP="00650FA4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>повышение эффективности внутрибиблиотечной работы;</w:t>
      </w:r>
    </w:p>
    <w:p w:rsidR="00834905" w:rsidRPr="008050BC" w:rsidRDefault="00834905" w:rsidP="00650FA4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работа с документацией (заполнение суммарной книги, инвентарной книги);</w:t>
      </w:r>
    </w:p>
    <w:p w:rsidR="00834905" w:rsidRPr="008050BC" w:rsidRDefault="00834905" w:rsidP="00650FA4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>своевременный отчет в бухгалтерию;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>комплектование и обработка новых поступлений;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>комплектование фондов справочными изданиями;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>изучение и анализ фонда с целью изъятия устаревшей, ветхой</w:t>
      </w:r>
      <w:r w:rsidRPr="008050BC">
        <w:rPr>
          <w:rFonts w:ascii="Times New Roman" w:hAnsi="Times New Roman" w:cs="Times New Roman"/>
          <w:sz w:val="24"/>
          <w:szCs w:val="24"/>
        </w:rPr>
        <w:tab/>
        <w:t>литературы;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в целях сохранности библиотечного фонда - переплетение и ремонт книг;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Основные направления деятельности работы библиотеки в 201</w:t>
      </w:r>
      <w:r w:rsidR="00087572">
        <w:rPr>
          <w:rFonts w:ascii="Times New Roman" w:hAnsi="Times New Roman" w:cs="Times New Roman"/>
          <w:sz w:val="24"/>
          <w:szCs w:val="24"/>
        </w:rPr>
        <w:t>4</w:t>
      </w:r>
      <w:r w:rsidRPr="008050BC">
        <w:rPr>
          <w:rFonts w:ascii="Times New Roman" w:hAnsi="Times New Roman" w:cs="Times New Roman"/>
          <w:sz w:val="24"/>
          <w:szCs w:val="24"/>
        </w:rPr>
        <w:t>-201</w:t>
      </w:r>
      <w:r w:rsidR="00087572">
        <w:rPr>
          <w:rFonts w:ascii="Times New Roman" w:hAnsi="Times New Roman" w:cs="Times New Roman"/>
          <w:sz w:val="24"/>
          <w:szCs w:val="24"/>
        </w:rPr>
        <w:t>5</w:t>
      </w:r>
      <w:r w:rsidRPr="008050BC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834905" w:rsidRDefault="00834905" w:rsidP="00087572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Комплектование библиотечного фонда согласно учебному плану и программам, из</w:t>
      </w:r>
      <w:r w:rsidR="00087572">
        <w:rPr>
          <w:rFonts w:ascii="Times New Roman" w:hAnsi="Times New Roman" w:cs="Times New Roman"/>
          <w:sz w:val="24"/>
          <w:szCs w:val="24"/>
        </w:rPr>
        <w:t xml:space="preserve"> </w:t>
      </w:r>
      <w:r w:rsidRPr="008050BC">
        <w:rPr>
          <w:rFonts w:ascii="Times New Roman" w:hAnsi="Times New Roman" w:cs="Times New Roman"/>
          <w:sz w:val="24"/>
          <w:szCs w:val="24"/>
        </w:rPr>
        <w:t>расчета обеспечения каждого обучающегося минимумом обязательной учебной литературой по всем циклам дисциплин для специальностей:</w:t>
      </w:r>
    </w:p>
    <w:p w:rsidR="00087572" w:rsidRPr="008050BC" w:rsidRDefault="00087572" w:rsidP="00087572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1.</w:t>
      </w:r>
      <w:r w:rsidRPr="008050BC">
        <w:rPr>
          <w:rFonts w:ascii="Times New Roman" w:hAnsi="Times New Roman" w:cs="Times New Roman"/>
          <w:sz w:val="24"/>
          <w:szCs w:val="24"/>
        </w:rPr>
        <w:tab/>
        <w:t>40.02.01 Право и организация социального обеспечения</w:t>
      </w:r>
    </w:p>
    <w:p w:rsidR="00087572" w:rsidRPr="008050BC" w:rsidRDefault="00087572" w:rsidP="00087572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2.</w:t>
      </w:r>
      <w:r w:rsidRPr="008050BC">
        <w:rPr>
          <w:rFonts w:ascii="Times New Roman" w:hAnsi="Times New Roman" w:cs="Times New Roman"/>
          <w:sz w:val="24"/>
          <w:szCs w:val="24"/>
        </w:rPr>
        <w:tab/>
        <w:t>38.02.01 Экономика и бухгалтерский учет (по отраслям)</w:t>
      </w:r>
    </w:p>
    <w:p w:rsidR="00087572" w:rsidRPr="008050BC" w:rsidRDefault="00087572" w:rsidP="00087572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050BC">
        <w:rPr>
          <w:rFonts w:ascii="Times New Roman" w:hAnsi="Times New Roman" w:cs="Times New Roman"/>
          <w:sz w:val="24"/>
          <w:szCs w:val="24"/>
        </w:rPr>
        <w:tab/>
        <w:t>23.02.03 Техническое обслуживание и ремонт автомобильного транспорта</w:t>
      </w:r>
    </w:p>
    <w:p w:rsidR="00087572" w:rsidRPr="008050BC" w:rsidRDefault="00087572" w:rsidP="00087572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4.</w:t>
      </w:r>
      <w:r w:rsidRPr="008050BC">
        <w:rPr>
          <w:rFonts w:ascii="Times New Roman" w:hAnsi="Times New Roman" w:cs="Times New Roman"/>
          <w:sz w:val="24"/>
          <w:szCs w:val="24"/>
        </w:rPr>
        <w:tab/>
        <w:t>23.02.01 Организация перевозок и управление на транспорте (по видам)</w:t>
      </w:r>
    </w:p>
    <w:p w:rsidR="00087572" w:rsidRPr="008050BC" w:rsidRDefault="00087572" w:rsidP="00087572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5.</w:t>
      </w:r>
      <w:r w:rsidRPr="008050BC">
        <w:rPr>
          <w:rFonts w:ascii="Times New Roman" w:hAnsi="Times New Roman" w:cs="Times New Roman"/>
          <w:sz w:val="24"/>
          <w:szCs w:val="24"/>
        </w:rPr>
        <w:tab/>
        <w:t>09.02.03 Программирование в компьютерных системах</w:t>
      </w:r>
    </w:p>
    <w:p w:rsidR="00087572" w:rsidRPr="008050BC" w:rsidRDefault="00087572" w:rsidP="00087572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6.</w:t>
      </w:r>
      <w:r w:rsidRPr="008050BC">
        <w:rPr>
          <w:rFonts w:ascii="Times New Roman" w:hAnsi="Times New Roman" w:cs="Times New Roman"/>
          <w:sz w:val="24"/>
          <w:szCs w:val="24"/>
        </w:rPr>
        <w:tab/>
        <w:t>08.02.05 Строительство и эксплуатация автомобильных дорог и аэродромов</w:t>
      </w:r>
    </w:p>
    <w:p w:rsidR="00087572" w:rsidRPr="008050BC" w:rsidRDefault="00087572" w:rsidP="00087572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7.</w:t>
      </w:r>
      <w:r w:rsidRPr="008050BC">
        <w:rPr>
          <w:rFonts w:ascii="Times New Roman" w:hAnsi="Times New Roman" w:cs="Times New Roman"/>
          <w:sz w:val="24"/>
          <w:szCs w:val="24"/>
        </w:rPr>
        <w:tab/>
        <w:t>08.02.01 Строительство и эксплуатация зданий и сооружений</w:t>
      </w:r>
    </w:p>
    <w:p w:rsidR="00834905" w:rsidRPr="008050BC" w:rsidRDefault="00834905" w:rsidP="00087572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Вся учебная литература обрабатывается и оформляется на основе "Госстандартов по учету фондов по обслуживанию читателей и абонентов", и пропагандируется студентам и преподавателям через выставки, библиографические списки.</w:t>
      </w:r>
    </w:p>
    <w:p w:rsidR="00834905" w:rsidRPr="008050BC" w:rsidRDefault="00834905" w:rsidP="00087572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Состав библиотечного фонда включает основную учебную и учебно-методическую литературу, рекомендованную в рабочих программах дисциплин и профессиональных модулей в качестве обязательной.</w:t>
      </w:r>
    </w:p>
    <w:p w:rsidR="00834905" w:rsidRPr="008050BC" w:rsidRDefault="00834905" w:rsidP="002C3845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 соответствии с требованиями, по всем дисциплинам общеобразовательного цикла федерального компонента в библиотеке имеются учебники в необходимом количестве, в т.ч. включенные в федеральные перечни учебников, либо прошедшие рецензирование. Практически по каждой дисциплине (модулю) общего гуманитарного и социально-экономического, математического и общего естественнонаучного, профессионального циклов, в соответствии с ФГОС СПО, в библиотеке имеются учебники и учебные пособия в достаточном количестве.</w:t>
      </w:r>
    </w:p>
    <w:p w:rsidR="00834905" w:rsidRDefault="00834905" w:rsidP="003257F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Обеспеченность учебниками по дисциплинам и профессиональным модулям на одного обучающегося по программам, реализуемым в соответствии с</w:t>
      </w:r>
      <w:r w:rsidR="003257F8">
        <w:rPr>
          <w:rFonts w:ascii="Times New Roman" w:hAnsi="Times New Roman" w:cs="Times New Roman"/>
          <w:sz w:val="24"/>
          <w:szCs w:val="24"/>
        </w:rPr>
        <w:t xml:space="preserve"> ФГОС СПО показана в таблицах </w:t>
      </w:r>
    </w:p>
    <w:p w:rsidR="002537BB" w:rsidRDefault="002537BB" w:rsidP="002537BB">
      <w:pPr>
        <w:framePr w:wrap="none" w:vAnchor="page" w:hAnchor="page" w:x="1205" w:y="1846"/>
        <w:ind w:right="3150"/>
        <w:rPr>
          <w:sz w:val="2"/>
          <w:szCs w:val="2"/>
        </w:rPr>
      </w:pPr>
    </w:p>
    <w:p w:rsidR="002537BB" w:rsidRDefault="002537BB" w:rsidP="008349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01105" cy="2108572"/>
            <wp:effectExtent l="19050" t="0" r="4445" b="0"/>
            <wp:docPr id="10" name="Рисунок 121" descr="C:\Users\Пользовател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Пользовател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10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BB" w:rsidRDefault="002537BB" w:rsidP="002537BB">
      <w:pPr>
        <w:framePr w:wrap="none" w:vAnchor="page" w:hAnchor="page" w:x="2251" w:y="6752"/>
        <w:rPr>
          <w:sz w:val="2"/>
          <w:szCs w:val="2"/>
        </w:rPr>
      </w:pPr>
    </w:p>
    <w:p w:rsidR="002537BB" w:rsidRDefault="002537BB" w:rsidP="008349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01105" cy="1710668"/>
            <wp:effectExtent l="19050" t="0" r="4445" b="0"/>
            <wp:docPr id="11" name="Рисунок 124" descr="C:\Users\Пользователь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Пользователь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1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F8" w:rsidRPr="008050BC" w:rsidRDefault="003257F8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8050BC" w:rsidRDefault="00834905" w:rsidP="003257F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lastRenderedPageBreak/>
        <w:t>Проводится еженедельное обновление сетевой версии информационно-правовой базы «Консультант Плюс».</w:t>
      </w:r>
    </w:p>
    <w:p w:rsidR="00834905" w:rsidRPr="008050BC" w:rsidRDefault="00834905" w:rsidP="003257F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Постоянно проводится анализ рекомендуемой литературы, ее наличие в фонде, определяется количество необходимой литературы в соответствии с контингентом студентов. Организуются выставки новой учебной, учебно-методической литературы, периодических изданий по профилю образовательных программ.</w:t>
      </w:r>
    </w:p>
    <w:p w:rsidR="00834905" w:rsidRPr="008050BC" w:rsidRDefault="00834905" w:rsidP="003257F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Заведующей библиотекой проводится активная работа по воспитанию информационной культуры обучающихся: привитие навыков пользования книгой, справочным аппаратом и т.д.</w:t>
      </w:r>
    </w:p>
    <w:p w:rsidR="00834905" w:rsidRDefault="00834905" w:rsidP="003257F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Участвуя в воспитательном процессе в помощь социализации личности студента, особенно в воспитании гражданственности, патриотизма и здорового образа жизни, библиотека применяла в течение учебного года разнообразные формы мероприятий</w:t>
      </w:r>
      <w:r w:rsidR="003257F8">
        <w:rPr>
          <w:rFonts w:ascii="Times New Roman" w:hAnsi="Times New Roman" w:cs="Times New Roman"/>
          <w:sz w:val="24"/>
          <w:szCs w:val="24"/>
        </w:rPr>
        <w:t>.</w:t>
      </w:r>
    </w:p>
    <w:p w:rsidR="00834905" w:rsidRPr="008050BC" w:rsidRDefault="00834905" w:rsidP="003257F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Для реализации быстрого доступа к информационным ресурсам в колледже существует локальные сети и доступ в Интернет. Все компьютеры, располагающиеся в компьютерных классах, объединены в локальную сеть и имеют доступ к глобальной сети. Так же к глобальной и локальной сети имеют доступ компьютеры, расположенные в читальном зале библиотеки. Библиотека имеет электронный каталог информационных ресурсов и собственную базу данных электронных учебников и методических пособий, возможных для использования студентами и преподавателями колледжей.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 распоряжении пользователей в свободном доступе имеются: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>Электронные каталоги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>Виртуальные энциклопедии и справочники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>Полнотекстовые электронные библиотеки</w:t>
      </w:r>
    </w:p>
    <w:p w:rsidR="00834905" w:rsidRPr="008050BC" w:rsidRDefault="00834905" w:rsidP="003257F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Внутренние ресурсы электронного обеспечения учебных дисциплин и профессиональных модулей находятся в локальных сетях колледжей. Данные ресурсы сформированы совместными усилиями преподавателей и содержат учебные пособия, тексты лекций, задания для самостоятельной работы студентов, методические рекомендации по всем видам учебной деятельности.</w:t>
      </w:r>
    </w:p>
    <w:p w:rsidR="00834905" w:rsidRPr="008050BC" w:rsidRDefault="00834905" w:rsidP="003257F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257F8">
        <w:rPr>
          <w:rFonts w:ascii="Times New Roman" w:hAnsi="Times New Roman" w:cs="Times New Roman"/>
          <w:sz w:val="24"/>
          <w:szCs w:val="24"/>
        </w:rPr>
        <w:t>РАДК</w:t>
      </w:r>
      <w:r w:rsidRPr="008050BC">
        <w:rPr>
          <w:rFonts w:ascii="Times New Roman" w:hAnsi="Times New Roman" w:cs="Times New Roman"/>
          <w:sz w:val="24"/>
          <w:szCs w:val="24"/>
        </w:rPr>
        <w:t xml:space="preserve"> размещена внутренняя управленческая и методическая документация, касающаяся деятельности колледжа, расписание учебных занятий, общедоступная информационно-образовательная правовая база данных и ресурсы свободного доступа.</w:t>
      </w:r>
    </w:p>
    <w:p w:rsidR="00834905" w:rsidRPr="008050BC" w:rsidRDefault="00834905" w:rsidP="003257F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Педагогическим коллективом в 201</w:t>
      </w:r>
      <w:r w:rsidR="003257F8">
        <w:rPr>
          <w:rFonts w:ascii="Times New Roman" w:hAnsi="Times New Roman" w:cs="Times New Roman"/>
          <w:sz w:val="24"/>
          <w:szCs w:val="24"/>
        </w:rPr>
        <w:t>4</w:t>
      </w:r>
      <w:r w:rsidRPr="008050BC">
        <w:rPr>
          <w:rFonts w:ascii="Times New Roman" w:hAnsi="Times New Roman" w:cs="Times New Roman"/>
          <w:sz w:val="24"/>
          <w:szCs w:val="24"/>
        </w:rPr>
        <w:t>-201</w:t>
      </w:r>
      <w:r w:rsidR="003257F8">
        <w:rPr>
          <w:rFonts w:ascii="Times New Roman" w:hAnsi="Times New Roman" w:cs="Times New Roman"/>
          <w:sz w:val="24"/>
          <w:szCs w:val="24"/>
        </w:rPr>
        <w:t>5</w:t>
      </w:r>
      <w:r w:rsidRPr="008050BC">
        <w:rPr>
          <w:rFonts w:ascii="Times New Roman" w:hAnsi="Times New Roman" w:cs="Times New Roman"/>
          <w:sz w:val="24"/>
          <w:szCs w:val="24"/>
        </w:rPr>
        <w:t xml:space="preserve"> учебном году проведена большая работа по учебно-методическому обеспечению учебных дисциплин, профессиональных модулей, итоговой государственной аттестации.</w:t>
      </w:r>
    </w:p>
    <w:p w:rsidR="00834905" w:rsidRPr="008050BC" w:rsidRDefault="00834905" w:rsidP="003257F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Авторские методические разработки являются показателем уровня компетентности, профессионализма, творческого отношения преподавателя к своей деятельности. По своей форме и содержанию учебно-методические материалы педагогов охватывают широкий спектр разработок, это:</w:t>
      </w:r>
    </w:p>
    <w:p w:rsidR="00834905" w:rsidRPr="008050BC" w:rsidRDefault="00834905" w:rsidP="003257F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lastRenderedPageBreak/>
        <w:t>-методические рекомендации (указания) по специфике преподаванию или изучению (в том числе самостоятельному) отдельных тем, вопросов, разделов, курсов;</w:t>
      </w:r>
    </w:p>
    <w:p w:rsidR="00834905" w:rsidRPr="008050BC" w:rsidRDefault="00834905" w:rsidP="003257F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-учебно-практические пособия;</w:t>
      </w:r>
    </w:p>
    <w:p w:rsidR="00834905" w:rsidRPr="008050BC" w:rsidRDefault="00834905" w:rsidP="003257F8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-методические указания и контрольные задания;</w:t>
      </w:r>
    </w:p>
    <w:p w:rsidR="00834905" w:rsidRPr="008050BC" w:rsidRDefault="00834905" w:rsidP="00133B23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-учебные пособия.</w:t>
      </w:r>
    </w:p>
    <w:p w:rsidR="00834905" w:rsidRDefault="00834905" w:rsidP="00133B23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Учебно-методическая документация соответствует требованиям федерального государственного образовательного стандарта по ОПОП, реализуемым в колледже. Учебно¬методические комплексы по всем учебным циклам охватывают все виды учебной работы, процент обеспеченности учебно-методической документацией, используемой в образовательном процессе - 100%.</w:t>
      </w:r>
    </w:p>
    <w:p w:rsidR="00133B23" w:rsidRPr="008050BC" w:rsidRDefault="00133B23" w:rsidP="00133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905" w:rsidRPr="00C203BB" w:rsidRDefault="00834905" w:rsidP="00C2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B">
        <w:rPr>
          <w:rFonts w:ascii="Times New Roman" w:hAnsi="Times New Roman" w:cs="Times New Roman"/>
          <w:b/>
          <w:sz w:val="24"/>
          <w:szCs w:val="24"/>
        </w:rPr>
        <w:t>1.11.</w:t>
      </w:r>
      <w:r w:rsidRPr="00C203BB">
        <w:rPr>
          <w:rFonts w:ascii="Times New Roman" w:hAnsi="Times New Roman" w:cs="Times New Roman"/>
          <w:b/>
          <w:sz w:val="24"/>
          <w:szCs w:val="24"/>
        </w:rPr>
        <w:tab/>
        <w:t>Система оценки качества образования</w:t>
      </w:r>
    </w:p>
    <w:p w:rsidR="00834905" w:rsidRPr="008050BC" w:rsidRDefault="00834905" w:rsidP="0066564A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Внутренняя оценка качества образования в колледже осуществляется по следующим направлениям: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проведение самооценки эффективности функционирования СМК;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мониторинг основных и обеспечивающих процессов СМК;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-</w:t>
      </w:r>
      <w:r w:rsidRPr="008050BC">
        <w:rPr>
          <w:rFonts w:ascii="Times New Roman" w:hAnsi="Times New Roman" w:cs="Times New Roman"/>
          <w:sz w:val="24"/>
          <w:szCs w:val="24"/>
        </w:rPr>
        <w:tab/>
        <w:t xml:space="preserve"> изучение удовлетворенности основных групп потребителей.</w:t>
      </w:r>
    </w:p>
    <w:p w:rsidR="00834905" w:rsidRPr="008050BC" w:rsidRDefault="00834905" w:rsidP="00EC63EE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Мониторинг основных и обеспечивающих процессов СМК проводится путем подведения рейтинга основных профессиональных образовательных программ СПО и внутренних аудитов. Показатели по формированию рейтингов разработаны на основе требований, предъявляемых к средним профессиональным учебным заведениям, и критериев государственной аккредитации. При подсчете рейтинга учитываются показатели по девяти процессам: «Кадровый потенциал», «Контингент», «Качество подготовки», «Востребованность выпускников», «Методическая обеспеченность», «Научно-методическая деятельность преподавателей», «Научно¬исследовательская работа студентов», «Инновационная образовательная деятельность», «Воспитательная деятельность».</w:t>
      </w:r>
    </w:p>
    <w:p w:rsidR="00834905" w:rsidRPr="008050BC" w:rsidRDefault="00834905" w:rsidP="00113DA9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Результаты анкетирования позволяют сделать выводы, что основными мотивами прихода абитуриентов в колледж является представление о том, что в данных учебных заведениях предоставляются образовательные услуги на достаточно высоком уровне. Более 50% студентов считают работу по специальности престижной и после получения диплома планируют устроиться работать по специальности.</w:t>
      </w:r>
    </w:p>
    <w:p w:rsidR="00834905" w:rsidRPr="008050BC" w:rsidRDefault="00834905" w:rsidP="00113DA9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Результаты анкетирования абитуриентов, родителей и студентов позволили координировать направления работы со студентами первых курсов, показали высокую оценку студентами преподавательского состава и в целом образовательной деятельности колледжа.</w:t>
      </w:r>
    </w:p>
    <w:p w:rsidR="00834905" w:rsidRPr="008050BC" w:rsidRDefault="00834905" w:rsidP="00113DA9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 следующем учебном году необходимо провести анкетирование работодателей, являющееся одним из основных в системе изучения удовлетворенности основных групп потребителей.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</w:p>
    <w:p w:rsidR="00834905" w:rsidRPr="00C203BB" w:rsidRDefault="00834905" w:rsidP="00C2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C203BB">
        <w:rPr>
          <w:rFonts w:ascii="Times New Roman" w:hAnsi="Times New Roman" w:cs="Times New Roman"/>
          <w:b/>
          <w:sz w:val="24"/>
          <w:szCs w:val="24"/>
        </w:rPr>
        <w:tab/>
        <w:t>ВНЕУЧЕБНАЯ ДЕЯТЕЛЬНОСТЬ</w:t>
      </w:r>
    </w:p>
    <w:p w:rsidR="00834905" w:rsidRPr="008050BC" w:rsidRDefault="00834905" w:rsidP="0004612B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Внеучебная деятельность колледжа является неотъемлемой частью образовательного процесса, строится на положении о том, что воспитание есть управление процессом развития личности.</w:t>
      </w:r>
    </w:p>
    <w:p w:rsidR="008E5475" w:rsidRPr="008E5475" w:rsidRDefault="00834905" w:rsidP="008E5475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 процессе внеучебной деятельности реализовывалась основная цель - организация воспитательной среды для подготовки всесторонне развитой, конкурентно способной, профессионально-сформированной, социально-адаптированной личности.</w:t>
      </w:r>
    </w:p>
    <w:p w:rsidR="008E5475" w:rsidRPr="008E5475" w:rsidRDefault="008E5475" w:rsidP="008E5475">
      <w:pPr>
        <w:pStyle w:val="31"/>
        <w:ind w:firstLine="0"/>
        <w:rPr>
          <w:sz w:val="24"/>
        </w:rPr>
      </w:pPr>
      <w:r w:rsidRPr="008E5475">
        <w:rPr>
          <w:sz w:val="24"/>
        </w:rPr>
        <w:t xml:space="preserve">      Педагогический коллектив колледжа уделяет большое внимание  формированию саморазвивающейся  творческой личности студента.</w:t>
      </w:r>
    </w:p>
    <w:p w:rsidR="008E5475" w:rsidRPr="008E5475" w:rsidRDefault="008E5475" w:rsidP="008E5475">
      <w:pPr>
        <w:pStyle w:val="31"/>
        <w:ind w:firstLine="0"/>
        <w:rPr>
          <w:sz w:val="24"/>
        </w:rPr>
      </w:pPr>
      <w:r w:rsidRPr="008E5475">
        <w:rPr>
          <w:sz w:val="24"/>
        </w:rPr>
        <w:t xml:space="preserve">      Качество подготовки  специалистов в  колледже  определяется не только  высоким  уровнем организации  учебного процесса, но и  эффективно построенной системой   воспитательной работы.</w:t>
      </w:r>
    </w:p>
    <w:p w:rsidR="008E5475" w:rsidRPr="008E5475" w:rsidRDefault="008E5475" w:rsidP="008E5475">
      <w:pPr>
        <w:pStyle w:val="31"/>
        <w:ind w:firstLine="0"/>
        <w:rPr>
          <w:sz w:val="24"/>
        </w:rPr>
      </w:pPr>
      <w:r w:rsidRPr="008E5475">
        <w:rPr>
          <w:sz w:val="24"/>
        </w:rPr>
        <w:t>Воспитательный процесс осуществляют заместитель директора по воспитательной работе, кураторы академических групп, педагоги, воспитатели общежития, работники библиотеки.</w:t>
      </w:r>
    </w:p>
    <w:p w:rsidR="008E5475" w:rsidRPr="008E5475" w:rsidRDefault="008E5475" w:rsidP="008E5475">
      <w:pPr>
        <w:pStyle w:val="31"/>
        <w:ind w:firstLine="0"/>
        <w:rPr>
          <w:sz w:val="24"/>
        </w:rPr>
      </w:pPr>
      <w:r w:rsidRPr="008E5475">
        <w:rPr>
          <w:sz w:val="24"/>
        </w:rPr>
        <w:t xml:space="preserve">       Воспитательная работа в колледже осуществляется в соответствии с   планом  воспитательной  работы на учебный год,  планами работы кураторов, планом работы  библиотеки   и  плана работы воспитателя   общежитии. </w:t>
      </w:r>
    </w:p>
    <w:p w:rsidR="008E5475" w:rsidRPr="008E5475" w:rsidRDefault="008E5475" w:rsidP="008E5475">
      <w:pPr>
        <w:pStyle w:val="31"/>
        <w:ind w:firstLine="0"/>
        <w:rPr>
          <w:sz w:val="24"/>
        </w:rPr>
      </w:pPr>
      <w:r w:rsidRPr="008E5475">
        <w:rPr>
          <w:sz w:val="24"/>
        </w:rPr>
        <w:t xml:space="preserve">      План воспитательной работы колледжа определяет стратегию педагогического коллектива по формированию личности молодого специалиста  с учетом особенностей профессионального, нравственного, физического  и духовного  становления в процессе учебы  и служит  методической основой  для конкретного  планирования  воспитательного процесса  на отделениях, в предметных комиссиях и в группах.</w:t>
      </w:r>
    </w:p>
    <w:p w:rsidR="008E5475" w:rsidRPr="008E5475" w:rsidRDefault="008E5475" w:rsidP="008E5475">
      <w:pPr>
        <w:pStyle w:val="31"/>
        <w:ind w:firstLine="0"/>
        <w:rPr>
          <w:sz w:val="24"/>
        </w:rPr>
      </w:pPr>
      <w:r w:rsidRPr="008E5475">
        <w:rPr>
          <w:sz w:val="24"/>
        </w:rPr>
        <w:t xml:space="preserve">       Действует административная  структура, функционально ответственная  за воспитательную работу в колледже (заместитель директора по воспитательной работе, кураторы, воспитатели). </w:t>
      </w:r>
    </w:p>
    <w:p w:rsidR="008E5475" w:rsidRPr="008E5475" w:rsidRDefault="008E5475" w:rsidP="008E5475">
      <w:pPr>
        <w:pStyle w:val="31"/>
        <w:rPr>
          <w:sz w:val="24"/>
        </w:rPr>
      </w:pPr>
      <w:r w:rsidRPr="008E5475">
        <w:rPr>
          <w:sz w:val="24"/>
        </w:rPr>
        <w:t>Имеются органы студенческого самоуправления: студенческий совет общежития и  ММЦ "Лидер",  основной задачей которых является решение социальных вопросов, организация  культурно – развлекательной  работы среди молодежи и координация взаимодействия студентов РАДК со студентами других колледжей и вузов.</w:t>
      </w:r>
    </w:p>
    <w:p w:rsidR="008E5475" w:rsidRPr="008E5475" w:rsidRDefault="008E5475" w:rsidP="008E5475">
      <w:pPr>
        <w:pStyle w:val="20"/>
        <w:ind w:firstLine="0"/>
        <w:rPr>
          <w:b w:val="0"/>
          <w:bCs w:val="0"/>
        </w:rPr>
      </w:pPr>
      <w:r w:rsidRPr="008E5475">
        <w:rPr>
          <w:b w:val="0"/>
          <w:bCs w:val="0"/>
        </w:rPr>
        <w:tab/>
        <w:t>Воспитательные задачи реализуются совместной деятельностью студентов и преподавателей, объединенных  обще</w:t>
      </w:r>
      <w:r w:rsidRPr="008E5475">
        <w:rPr>
          <w:b w:val="0"/>
          <w:iCs/>
        </w:rPr>
        <w:t>й</w:t>
      </w:r>
      <w:r w:rsidRPr="008E5475">
        <w:rPr>
          <w:b w:val="0"/>
          <w:bCs w:val="0"/>
        </w:rPr>
        <w:t xml:space="preserve"> целью, и направлена  на формирование  гармонично  развитой личности, владеющей современными  знаниями в области избранной профессии. </w:t>
      </w:r>
    </w:p>
    <w:p w:rsidR="008E5475" w:rsidRPr="008E5475" w:rsidRDefault="008E5475" w:rsidP="008E5475">
      <w:pPr>
        <w:pStyle w:val="20"/>
        <w:ind w:firstLine="0"/>
        <w:rPr>
          <w:b w:val="0"/>
          <w:bCs w:val="0"/>
        </w:rPr>
      </w:pPr>
      <w:r w:rsidRPr="008E5475">
        <w:rPr>
          <w:b w:val="0"/>
          <w:bCs w:val="0"/>
        </w:rPr>
        <w:t xml:space="preserve">     Плановая документация  по воспитательной работе составлена в соответствии с требованиями   Закона Российской Федерации  «Об образовании" и других  нормативных и методических указаний Государственных органов управления  образованием, действующих  Государственных программ и рекомендаций по вопросам молодежи,  достигнутого  уровня  воспитательной работы  за прошедший  период, с учетом  специфики  и условий региона, кадрового потенциала  педагогов, интересов, увлечени</w:t>
      </w:r>
      <w:r w:rsidRPr="008E5475">
        <w:rPr>
          <w:b w:val="0"/>
        </w:rPr>
        <w:t>й</w:t>
      </w:r>
      <w:r w:rsidRPr="008E5475">
        <w:rPr>
          <w:b w:val="0"/>
          <w:bCs w:val="0"/>
        </w:rPr>
        <w:t xml:space="preserve"> студентов, их возрастных особенностей, национальных обычаев и традиций.  </w:t>
      </w:r>
    </w:p>
    <w:p w:rsidR="008E5475" w:rsidRPr="008E5475" w:rsidRDefault="008E5475" w:rsidP="008E5475">
      <w:pPr>
        <w:pStyle w:val="31"/>
        <w:ind w:firstLine="0"/>
        <w:rPr>
          <w:b/>
          <w:bCs/>
          <w:sz w:val="24"/>
        </w:rPr>
      </w:pPr>
      <w:r w:rsidRPr="008E5475">
        <w:rPr>
          <w:sz w:val="24"/>
        </w:rPr>
        <w:t xml:space="preserve">             Воспитательная работа начинается с профориентационной работы в школах республики.  Изготавливаются и распространяются красочные буклеты, знакомящие абитуриентов со  специальностями, возможностями  трудоустройства после окончания колледжа и  самореализации молодых людей  во время учебы.  </w:t>
      </w:r>
    </w:p>
    <w:p w:rsidR="008E5475" w:rsidRPr="008E5475" w:rsidRDefault="008E5475" w:rsidP="008E5475">
      <w:pPr>
        <w:pStyle w:val="20"/>
        <w:ind w:firstLine="0"/>
        <w:rPr>
          <w:b w:val="0"/>
          <w:bCs w:val="0"/>
        </w:rPr>
      </w:pPr>
      <w:r w:rsidRPr="008E5475">
        <w:rPr>
          <w:b w:val="0"/>
          <w:bCs w:val="0"/>
        </w:rPr>
        <w:t xml:space="preserve">  На ежегодных профориентационных ярмарках, организуемых  Управлением труда и занятости РД для выпускников школ, колледж представляется  яркими стендами, раздаточным материалом и выступлением художественной самодеятельности. Для выпускников школ  Администрация колледжа проводит  дни открытых дверей. Школьники знакомятся  с колледжем, его преподавательским коллективом, техническим творчеством студентов и условиями приема.   </w:t>
      </w:r>
    </w:p>
    <w:p w:rsidR="008E5475" w:rsidRPr="008E5475" w:rsidRDefault="008E5475" w:rsidP="008E5475">
      <w:pPr>
        <w:pStyle w:val="31"/>
        <w:ind w:firstLine="0"/>
        <w:rPr>
          <w:b/>
          <w:bCs/>
          <w:sz w:val="24"/>
        </w:rPr>
      </w:pPr>
      <w:r w:rsidRPr="008E5475">
        <w:rPr>
          <w:sz w:val="24"/>
        </w:rPr>
        <w:t xml:space="preserve">     Воспитательный процесс является неотъемлемой частью образовательного процесса.</w:t>
      </w:r>
      <w:r w:rsidRPr="008E5475">
        <w:rPr>
          <w:b/>
          <w:bCs/>
          <w:sz w:val="24"/>
        </w:rPr>
        <w:t xml:space="preserve">  </w:t>
      </w:r>
    </w:p>
    <w:p w:rsidR="008E5475" w:rsidRPr="008E5475" w:rsidRDefault="008E5475" w:rsidP="008E5475">
      <w:pPr>
        <w:pStyle w:val="ad"/>
        <w:rPr>
          <w:sz w:val="24"/>
        </w:rPr>
      </w:pPr>
      <w:r w:rsidRPr="008E5475">
        <w:rPr>
          <w:sz w:val="24"/>
        </w:rPr>
        <w:lastRenderedPageBreak/>
        <w:t xml:space="preserve">         В  колледже процесс воспитания рассматривается как создание благоприятных условий для саморазвития личности, где основными направлениями воспитательного процесса являются:</w:t>
      </w:r>
    </w:p>
    <w:p w:rsidR="008E5475" w:rsidRPr="008E5475" w:rsidRDefault="008E5475" w:rsidP="008E5475">
      <w:pPr>
        <w:pStyle w:val="ad"/>
        <w:rPr>
          <w:sz w:val="24"/>
        </w:rPr>
      </w:pPr>
    </w:p>
    <w:p w:rsidR="008E5475" w:rsidRPr="008E5475" w:rsidRDefault="008E5475" w:rsidP="008E54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>Нравственное воспитание.</w:t>
      </w:r>
    </w:p>
    <w:p w:rsidR="008E5475" w:rsidRPr="008E5475" w:rsidRDefault="008E5475" w:rsidP="008E54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>Трудовое воспитание.</w:t>
      </w:r>
    </w:p>
    <w:p w:rsidR="008E5475" w:rsidRPr="008E5475" w:rsidRDefault="008E5475" w:rsidP="008E54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>Правовое воспитание.</w:t>
      </w:r>
    </w:p>
    <w:p w:rsidR="008E5475" w:rsidRPr="008E5475" w:rsidRDefault="008E5475" w:rsidP="008E54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>Военно-патриотическое воспитание.</w:t>
      </w:r>
    </w:p>
    <w:p w:rsidR="008E5475" w:rsidRPr="008E5475" w:rsidRDefault="008E5475" w:rsidP="008E54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>Формирование потребности здорового образа жизни и культура общения.</w:t>
      </w:r>
    </w:p>
    <w:p w:rsidR="008E5475" w:rsidRPr="008E5475" w:rsidRDefault="008E5475" w:rsidP="008E54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>Физическое воспитание.</w:t>
      </w:r>
    </w:p>
    <w:p w:rsidR="008E5475" w:rsidRPr="008E5475" w:rsidRDefault="008E5475" w:rsidP="008E54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>Воспитание положительного и ответственного отношения к учебе.</w:t>
      </w:r>
    </w:p>
    <w:p w:rsidR="008E5475" w:rsidRPr="008E5475" w:rsidRDefault="008E5475" w:rsidP="008E54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    Основной   целью  воспитательной работы в колледже является развитие у студентов общечеловеческих ценностей, активной жизненной позиции, интереса к выбранной специальности.  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    При составлении плана работы, в первую очередь, учитываются интересы и пожелания студентов, а так же их возрастные особенности.      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  Согласно плану воспитательной работы РАДК  в группах еженедельно проводятся кураторские часы.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</w:t>
      </w:r>
      <w:r w:rsidRPr="008E5475">
        <w:rPr>
          <w:rFonts w:ascii="Times New Roman" w:hAnsi="Times New Roman" w:cs="Times New Roman"/>
          <w:color w:val="000000"/>
          <w:sz w:val="24"/>
          <w:szCs w:val="24"/>
        </w:rPr>
        <w:t xml:space="preserve">  Учитывая, что 2014год - Год культуры, а 2015- Год литературы   в колледже с самого начала учебного года  проводили  литературные чтения под общим  девизом «Культура народа - бессмертие народа», на которых студенты вместе с преподавателями  читают стихи, рассказывают о жизни поэтов и писателей. 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475">
        <w:rPr>
          <w:rFonts w:ascii="Times New Roman" w:hAnsi="Times New Roman" w:cs="Times New Roman"/>
          <w:color w:val="000000"/>
          <w:sz w:val="24"/>
          <w:szCs w:val="24"/>
        </w:rPr>
        <w:t xml:space="preserve">    Проводятся в колледже интеллектуальные игры  брейн-ринг,  которые за последние годы стали весьма популярными среди студентов. 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color w:val="000000"/>
          <w:sz w:val="24"/>
          <w:szCs w:val="24"/>
        </w:rPr>
        <w:t xml:space="preserve">     Традиционными стали  акции «Студенты  против наркоти</w:t>
      </w:r>
      <w:r w:rsidRPr="008E5475">
        <w:rPr>
          <w:rFonts w:ascii="Times New Roman" w:hAnsi="Times New Roman" w:cs="Times New Roman"/>
          <w:color w:val="000000"/>
          <w:sz w:val="24"/>
          <w:szCs w:val="24"/>
        </w:rPr>
        <w:softHyphen/>
        <w:t>ков» с участием представителей комитета Госнаркоконтроля РД. Студенты колледжа  готовят плакаты, подчеркивая свое неравнодушие,  читают доклады и разыгрывают  сценки</w:t>
      </w:r>
      <w:r w:rsidRPr="008E5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        Силами студентов ежегодно под Новый год устраиваются костюмированное представление для детей сотрудников и социальные акции,   а  1-го апреля проводят конкурс детского рисунка «Солнечная кисть». </w:t>
      </w:r>
    </w:p>
    <w:p w:rsidR="008E5475" w:rsidRPr="008E5475" w:rsidRDefault="008E5475" w:rsidP="008E5475">
      <w:pPr>
        <w:pStyle w:val="ad"/>
        <w:rPr>
          <w:sz w:val="24"/>
        </w:rPr>
      </w:pPr>
      <w:r w:rsidRPr="008E5475">
        <w:rPr>
          <w:sz w:val="24"/>
        </w:rPr>
        <w:t xml:space="preserve">          Важным элементом в системе  воспитания  в колледже  является культурно-массовая и спортивно-оздоровительная работа, позволяющая расширить  кругозор студентов, развивая  эстетически</w:t>
      </w:r>
      <w:r w:rsidRPr="008E5475">
        <w:rPr>
          <w:color w:val="000000"/>
          <w:sz w:val="24"/>
        </w:rPr>
        <w:t>й</w:t>
      </w:r>
      <w:r w:rsidRPr="008E5475">
        <w:rPr>
          <w:sz w:val="24"/>
        </w:rPr>
        <w:t xml:space="preserve">  вкус, формируя  личные позиция и активизируя  самостоятельность и инициативность. </w:t>
      </w:r>
    </w:p>
    <w:p w:rsidR="008E5475" w:rsidRPr="008E5475" w:rsidRDefault="008E5475" w:rsidP="008E5475">
      <w:pPr>
        <w:pStyle w:val="ad"/>
        <w:rPr>
          <w:sz w:val="24"/>
        </w:rPr>
      </w:pPr>
      <w:r w:rsidRPr="008E5475">
        <w:rPr>
          <w:sz w:val="24"/>
        </w:rPr>
        <w:t xml:space="preserve">       Отдельным звеном в комплексном  воспитании является  патриотическое  воспитание.  Ежегодно проводятся  военно–спортивные игры  под девизом «Учимся Родину защищать» и "Уроки Мужества". Проводятся кураторские часы с приглашением ветеранов ВОВ, сотрудников правоохранительных органов. Организовываются  экскурсии  в республиканский  краеведческий музей и  музей изобразительного  искусства. Студенты и преподаватели участвуют на Параде Победы.  </w:t>
      </w:r>
    </w:p>
    <w:p w:rsidR="008E5475" w:rsidRPr="008E5475" w:rsidRDefault="008E5475" w:rsidP="008E5475">
      <w:pPr>
        <w:pStyle w:val="ad"/>
        <w:rPr>
          <w:sz w:val="24"/>
        </w:rPr>
      </w:pPr>
      <w:r w:rsidRPr="008E5475">
        <w:rPr>
          <w:sz w:val="24"/>
        </w:rPr>
        <w:t xml:space="preserve">    В 2014-2015 учебном году практически все мероприятия были посвящены 70-летию Великой Победы. </w:t>
      </w:r>
    </w:p>
    <w:p w:rsidR="008E5475" w:rsidRPr="008E5475" w:rsidRDefault="008E5475" w:rsidP="008E54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В рамках Проекта "Моя Малая Родина" кураторы  уделяют много внимания изучению студентами обычаев  и традиций, искусства и культуры народов Дагестана. Ознакомление происходит  в форме рассказов преподавателей, работников библиотеки  и самих студентов  о селах, об истории  народов, о песнях, танцах, музыкальных инструментах и особенностях национальной кухни. </w:t>
      </w:r>
    </w:p>
    <w:p w:rsidR="008E5475" w:rsidRPr="008E5475" w:rsidRDefault="008E5475" w:rsidP="008E5475">
      <w:pPr>
        <w:spacing w:after="0" w:line="240" w:lineRule="auto"/>
        <w:ind w:firstLine="360"/>
        <w:jc w:val="both"/>
        <w:rPr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</w:t>
      </w:r>
      <w:r w:rsidRPr="008E5475">
        <w:rPr>
          <w:sz w:val="24"/>
          <w:szCs w:val="24"/>
        </w:rPr>
        <w:t xml:space="preserve"> </w:t>
      </w:r>
    </w:p>
    <w:p w:rsidR="008E5475" w:rsidRPr="008E5475" w:rsidRDefault="008E5475" w:rsidP="008E5475">
      <w:pPr>
        <w:pStyle w:val="ad"/>
        <w:rPr>
          <w:sz w:val="24"/>
        </w:rPr>
      </w:pPr>
      <w:r w:rsidRPr="008E5475">
        <w:rPr>
          <w:sz w:val="24"/>
        </w:rPr>
        <w:t xml:space="preserve">   Физическое воспитание студентов нацелено на формирование здорового образа жизни, на становление личностных качеств, которые обеспечивают молодому человеку психическую устойчивость, стремление к самоотдаче и жизненному успеху, закаляет тело, способствует  воспитанию    моральных и физических качеств, необходимых будущим специалистам в их </w:t>
      </w:r>
      <w:r w:rsidRPr="008E5475">
        <w:rPr>
          <w:sz w:val="24"/>
        </w:rPr>
        <w:lastRenderedPageBreak/>
        <w:t xml:space="preserve">профессиональной деятельности, в подготовке молодежи призывного возраста к службе в рядах Вооруженных Сил РФ. </w:t>
      </w:r>
    </w:p>
    <w:p w:rsidR="008E5475" w:rsidRPr="008E5475" w:rsidRDefault="008E5475" w:rsidP="008E5475">
      <w:pPr>
        <w:pStyle w:val="ad"/>
        <w:rPr>
          <w:sz w:val="24"/>
        </w:rPr>
      </w:pPr>
      <w:r w:rsidRPr="008E5475">
        <w:rPr>
          <w:sz w:val="24"/>
        </w:rPr>
        <w:t xml:space="preserve">     Результатом пристального внимания руководства колледжа развитию физической культуры и спорта являются выдающиеся достижения студентов колледжа на Чемпионатах Дагестана, России и Мира. Особой популярностью в колледже  пользуются вольная борьба и футбол. 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     Коллектив колледжа с пониманием и ответственностью относится к проведению спортивно-массовых мероприятий, вовлечению студентов в спортивные секции, и как результат команда РАДК ежегодно занимает призовые места на республиканских спартакиадах среди обучающихся СПО.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      В колледже организованы и функционируют спортивные секции по волейболу, баскетболу, футболу и настольному теннису. Все занятия проводятся в спортивном  зале  и  на спортивной площадке.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       Для оздоровления студентов со слабым здоровьем и, освобожденных от уроков физ.воспитания по  медицинским показателям,  организованы группы, занятия в которых проводятся по специальной программе. </w:t>
      </w:r>
    </w:p>
    <w:p w:rsidR="008E5475" w:rsidRPr="008E5475" w:rsidRDefault="008E5475" w:rsidP="008E5475">
      <w:pPr>
        <w:pStyle w:val="ad"/>
        <w:rPr>
          <w:sz w:val="24"/>
        </w:rPr>
      </w:pPr>
      <w:r w:rsidRPr="008E5475">
        <w:rPr>
          <w:sz w:val="24"/>
        </w:rPr>
        <w:t xml:space="preserve">       Со студентами, проживающими в общежитии, проводится большая воспитательная работа, как администрацией колледжа в лице заместителя директора по воспитательной работе, так и кураторами академических  групп  с привлечением к этой работе наиболее опытных педагогов колледжа. Совместно со студенческим Советом общежития  проводятся встречи с администрацией колледжа, с работниками правоохранительных органов, беседы  врачей. </w:t>
      </w:r>
    </w:p>
    <w:p w:rsidR="008E5475" w:rsidRPr="008E5475" w:rsidRDefault="008E5475" w:rsidP="008E5475">
      <w:pPr>
        <w:pStyle w:val="ad"/>
        <w:rPr>
          <w:sz w:val="24"/>
        </w:rPr>
      </w:pPr>
      <w:r w:rsidRPr="008E5475">
        <w:rPr>
          <w:sz w:val="24"/>
        </w:rPr>
        <w:t xml:space="preserve">    Традиционными являются  конкурс «Лучшая комната в общежитии», санитарные рейды и санитарные дни, развлекательные мероприятия,  родительские собрания, индивидуальные беседы, мини-турниры по шашкам, шахматам, волейболу и футболу.  Не остаются без внимания и вопросы духовного воспитания, для чего периодически организуются встречи с представителями Духовного Управления Мусульман Дагестана.  </w:t>
      </w:r>
    </w:p>
    <w:p w:rsidR="008E5475" w:rsidRPr="008E5475" w:rsidRDefault="008E5475" w:rsidP="008E5475">
      <w:pPr>
        <w:pStyle w:val="31"/>
        <w:ind w:firstLine="0"/>
        <w:rPr>
          <w:sz w:val="24"/>
        </w:rPr>
      </w:pPr>
      <w:r w:rsidRPr="008E5475">
        <w:rPr>
          <w:sz w:val="24"/>
        </w:rPr>
        <w:t xml:space="preserve">      В колледже созданы все условия для развития культурно-массовой работы со студентами. Материально-техническая база, предназначенная для воспитательной и  внеурочной работы со  студентами,  включает  Актовый зал, спортивный зал, спортивную площадку, библиотеку и   прекрасно оформленную комнату отдыха в общежитии.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    Коллектив художественной самодеятельности принимает активное участие в  республиканских  фестивалях творческой молодежи.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   Уделяется внимание  привитию духовных  ценностей студенческой молодежи. Периодически студенты и преподаватели посещают  республиканский «Дом ребенка»,  приглашают  на   кураторские  часы и беседы за круглым столом  врачей ЦМП и сотрудников  «Дома ребенка».  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  Работа по трудовому воспитанию студентов  находится в центре внимания всех служб колледжа от куратора  до директора. Кураторы ездят  со студентами на автопредприятия, на станции технического обслуживания и ремонта автомобилей,     а так же  в специальные автохозяйства и дорожные службы, где  студенты наглядно видят процессы, связанные с их будущей специальностью, обсуждают  интересующие вопросы  с производственниками.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    Еженедельно по пятницам проводятся  санитарные часы, на которых студенты убирают закрепленные аудитории, поддерживают порядок на закрепленных за группами участках на территории колледжа.</w:t>
      </w:r>
    </w:p>
    <w:p w:rsidR="008E5475" w:rsidRPr="008E5475" w:rsidRDefault="008E5475" w:rsidP="008E5475">
      <w:pPr>
        <w:pStyle w:val="ad"/>
        <w:rPr>
          <w:sz w:val="24"/>
        </w:rPr>
      </w:pPr>
      <w:r w:rsidRPr="008E5475">
        <w:rPr>
          <w:sz w:val="24"/>
        </w:rPr>
        <w:t xml:space="preserve">        В целях формирования интереса к  избранной профессии, активности в научной, творческой и общественной жизни, в колледже разработан механизм социальной защиты интересов студентов, для чего   разработано  и утверждено на заседании Совета колледжа «Положение о стипендиальном обеспечении и других формах материальной  поддержки студентов РАДК», стимулирующее отличную и хорошую учебу, проявление инициативы и активности в различных сферах внеурочной  деятельности студентов. За достижения в учебной и внеурочной деятельности предусмотрены различные формы поощрений студентов: установление надбавок к академической стипендии, объявление благодарности, награждение Почетной  Грамотой и т.д.   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lastRenderedPageBreak/>
        <w:t xml:space="preserve">         Особое внимание уделяется детям-сиротам и студентам из многодетных, малообеспеченных и  неблагополучных семей. В колледже на конец учебного года обучается 26 студентов из числа детей-сирот  и детей,  оставшихся без попечения родителей. Контроль и заботу о них осуществляют   заместитель директора по воспитательной работе и кураторы групп, в которых они обучаются. Студенты этой категории  пользуются установленными действующим законодательством льготами, им назначаются  в существующем порядке  академическая и социальная стипендии, выплачиваются денежные средства на питание и одежду.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     Для координации работы кураторов  функционирует Совет кураторов, где обсуждаются все планируемые мероприятия, проводится деловой обмен опытом работы со студентами  и решаются  наиболее актуальные вопросы воспитания студенческой молодежи. 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75">
        <w:rPr>
          <w:rFonts w:ascii="Times New Roman" w:hAnsi="Times New Roman" w:cs="Times New Roman"/>
          <w:sz w:val="24"/>
          <w:szCs w:val="24"/>
        </w:rPr>
        <w:t xml:space="preserve">   Поддерживается тесная связь с  выпускниками колледжа.   Периодически проводятся встре</w:t>
      </w:r>
      <w:r>
        <w:rPr>
          <w:rFonts w:ascii="Times New Roman" w:hAnsi="Times New Roman" w:cs="Times New Roman"/>
          <w:sz w:val="24"/>
          <w:szCs w:val="24"/>
        </w:rPr>
        <w:t>чи с ними как в стенах колледжа</w:t>
      </w:r>
      <w:r w:rsidRPr="008E5475">
        <w:rPr>
          <w:rFonts w:ascii="Times New Roman" w:hAnsi="Times New Roman" w:cs="Times New Roman"/>
          <w:sz w:val="24"/>
          <w:szCs w:val="24"/>
        </w:rPr>
        <w:t xml:space="preserve">, так и на производстве.  </w:t>
      </w: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475" w:rsidRPr="008E5475" w:rsidRDefault="008E5475" w:rsidP="008E5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05" w:rsidRPr="00C203BB" w:rsidRDefault="00834905" w:rsidP="00C2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B">
        <w:rPr>
          <w:rFonts w:ascii="Times New Roman" w:hAnsi="Times New Roman" w:cs="Times New Roman"/>
          <w:b/>
          <w:sz w:val="24"/>
          <w:szCs w:val="24"/>
        </w:rPr>
        <w:t>3.</w:t>
      </w:r>
      <w:r w:rsidRPr="00C203BB">
        <w:rPr>
          <w:rFonts w:ascii="Times New Roman" w:hAnsi="Times New Roman" w:cs="Times New Roman"/>
          <w:b/>
          <w:sz w:val="24"/>
          <w:szCs w:val="24"/>
        </w:rPr>
        <w:tab/>
        <w:t>КАЧЕСТВО МАТЕРИАЛЬНО-ТЕХНИЧЕСКОГО ОБЕСПЕЧЕНИЯ</w:t>
      </w:r>
    </w:p>
    <w:p w:rsidR="00834905" w:rsidRPr="008050BC" w:rsidRDefault="00834905" w:rsidP="00F6171E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Для подготовки специалистов в колледже созданы условия, соответствующие лицензионным требованиям ведения образовательной деятельности. Обучение студентов осуществляется с использованием аудиторного фонда колледжа</w:t>
      </w:r>
      <w:r w:rsidR="00AA3570">
        <w:rPr>
          <w:rFonts w:ascii="Times New Roman" w:hAnsi="Times New Roman" w:cs="Times New Roman"/>
          <w:sz w:val="24"/>
          <w:szCs w:val="24"/>
        </w:rPr>
        <w:t>.</w:t>
      </w:r>
    </w:p>
    <w:p w:rsidR="00834905" w:rsidRPr="008050BC" w:rsidRDefault="00834905" w:rsidP="00F6171E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Учебные кабинеты оборудованы, технически оснащены и имеют акты о разрешении учебной деятельности: санитарно-эпидемиологическое заключение, заключение о соблюдении требований пожарной безопасности, инструкциями по технике безопасности.</w:t>
      </w:r>
    </w:p>
    <w:p w:rsidR="00834905" w:rsidRPr="008050BC" w:rsidRDefault="00834905" w:rsidP="00F6171E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Значимое внимание уделяется оснащению учебного процесса электронно-вычислительной техникой:</w:t>
      </w:r>
      <w:r w:rsidRPr="008050BC">
        <w:rPr>
          <w:rFonts w:ascii="Times New Roman" w:hAnsi="Times New Roman" w:cs="Times New Roman"/>
          <w:sz w:val="24"/>
          <w:szCs w:val="24"/>
        </w:rPr>
        <w:tab/>
        <w:t>имеются компьютерные кабинеты, оборудованные программным обеспечением,</w:t>
      </w:r>
      <w:r w:rsidR="00AA3570">
        <w:rPr>
          <w:rFonts w:ascii="Times New Roman" w:hAnsi="Times New Roman" w:cs="Times New Roman"/>
          <w:sz w:val="24"/>
          <w:szCs w:val="24"/>
        </w:rPr>
        <w:t xml:space="preserve"> </w:t>
      </w:r>
      <w:r w:rsidRPr="008050BC">
        <w:rPr>
          <w:rFonts w:ascii="Times New Roman" w:hAnsi="Times New Roman" w:cs="Times New Roman"/>
          <w:sz w:val="24"/>
          <w:szCs w:val="24"/>
        </w:rPr>
        <w:t>осуществляется обновление и пополнение учебно-лабораторной базы оргтехникой, компьютерами.</w:t>
      </w:r>
    </w:p>
    <w:p w:rsidR="00834905" w:rsidRPr="008050BC" w:rsidRDefault="00834905" w:rsidP="00F6171E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 xml:space="preserve">Компьютерные кабинеты оснащены </w:t>
      </w:r>
      <w:r w:rsidR="00AA3570">
        <w:rPr>
          <w:rFonts w:ascii="Times New Roman" w:hAnsi="Times New Roman" w:cs="Times New Roman"/>
          <w:sz w:val="24"/>
          <w:szCs w:val="24"/>
        </w:rPr>
        <w:t>218</w:t>
      </w:r>
      <w:r w:rsidRPr="008050BC">
        <w:rPr>
          <w:rFonts w:ascii="Times New Roman" w:hAnsi="Times New Roman" w:cs="Times New Roman"/>
          <w:sz w:val="24"/>
          <w:szCs w:val="24"/>
        </w:rPr>
        <w:t xml:space="preserve"> современными персональными компьютерами, оргтехникой, проекторами. В учебных кабинетах имеется видеотехника, аудиотехника, мультимедийное оборудование. ЭВМ также оснащены все подразделения колледжа.</w:t>
      </w:r>
    </w:p>
    <w:p w:rsidR="00834905" w:rsidRPr="008050BC" w:rsidRDefault="00834905" w:rsidP="00F6171E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 колледже установлена пожарная сигнализация, пожарная автоматика и система оповещения людей о пожаре, смонтирована тревожная сигнализация.</w:t>
      </w:r>
    </w:p>
    <w:p w:rsidR="00834905" w:rsidRPr="008050BC" w:rsidRDefault="00834905" w:rsidP="00F61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905" w:rsidRPr="00C203BB" w:rsidRDefault="00834905" w:rsidP="00C2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BB">
        <w:rPr>
          <w:rFonts w:ascii="Times New Roman" w:hAnsi="Times New Roman" w:cs="Times New Roman"/>
          <w:b/>
          <w:sz w:val="24"/>
          <w:szCs w:val="24"/>
        </w:rPr>
        <w:t>4.</w:t>
      </w:r>
      <w:r w:rsidRPr="00C203BB">
        <w:rPr>
          <w:rFonts w:ascii="Times New Roman" w:hAnsi="Times New Roman" w:cs="Times New Roman"/>
          <w:b/>
          <w:sz w:val="24"/>
          <w:szCs w:val="24"/>
        </w:rPr>
        <w:tab/>
        <w:t>ФИНАНСОВО-ЭКОНОМИЧЕСКАЯ ДЕЯТЕЛЬНОСТЬ</w:t>
      </w:r>
    </w:p>
    <w:p w:rsidR="00834905" w:rsidRPr="008050BC" w:rsidRDefault="00834905" w:rsidP="00A8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 начале года утверждена смета расходов структурных подразделений колледжа на 2014 год и обеспечивается контроль за ее расходованием.</w:t>
      </w:r>
    </w:p>
    <w:p w:rsidR="00834905" w:rsidRPr="008050BC" w:rsidRDefault="00834905" w:rsidP="00A8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На 2014 год объем поступивших средств составил 85 852 862 рублей, что на 19 777 940 рублей больше чем в 2013 году.</w:t>
      </w:r>
    </w:p>
    <w:p w:rsidR="00834905" w:rsidRPr="008050BC" w:rsidRDefault="00834905" w:rsidP="00A8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Из них субсидий на выполнение госзаданий поступило 62 836 300 рублей, что на 5 732 200 рублей больше чем в предыдущий год.</w:t>
      </w:r>
    </w:p>
    <w:p w:rsidR="00834905" w:rsidRPr="008050BC" w:rsidRDefault="00834905" w:rsidP="00A8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lastRenderedPageBreak/>
        <w:t>Хорошая работа была проведена в 2014 году по привлечению внебюджетных средств. Так если в 2013 году было привлечено 8 970 822 рубля, то в 2014 году поступления от иной приносящей деятельности составило 20 404 562 рубля, что на 11 433 740 рублей боьше чем в 2013 году.</w:t>
      </w:r>
    </w:p>
    <w:p w:rsidR="00834905" w:rsidRPr="008050BC" w:rsidRDefault="00834905" w:rsidP="00A8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Соответственно выросли и показатели по выплатам в колледже.</w:t>
      </w:r>
    </w:p>
    <w:p w:rsidR="00834905" w:rsidRPr="008050BC" w:rsidRDefault="00834905" w:rsidP="00A8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На зарплату выплачено 35 565 567 рублей, что на 3 313 598 рублей больше чем в 2013 году.</w:t>
      </w:r>
    </w:p>
    <w:p w:rsidR="00834905" w:rsidRPr="008050BC" w:rsidRDefault="00834905" w:rsidP="00A8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 xml:space="preserve">Расходы колледжа на выплату стипендий составили 8 554 100 рублей, что на 1 904 00 рублей больше чем в 2013 году. </w:t>
      </w:r>
    </w:p>
    <w:p w:rsidR="00834905" w:rsidRPr="008050BC" w:rsidRDefault="00834905" w:rsidP="00A8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На 1 775 592 рублей больше получено арендной платы за пользование имуществом чем в предыдущий год.</w:t>
      </w:r>
    </w:p>
    <w:p w:rsidR="00834905" w:rsidRPr="008050BC" w:rsidRDefault="00834905" w:rsidP="00A8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 xml:space="preserve">На 11 474 608 рублей увеличилась стоимость основных средств.  </w:t>
      </w:r>
    </w:p>
    <w:p w:rsidR="00834905" w:rsidRPr="008050BC" w:rsidRDefault="00834905" w:rsidP="00A8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В надлежащий вид приведен фасад главного корпуса колледжа и на его ремонт израсходовано 2 086 073 рубля.</w:t>
      </w:r>
    </w:p>
    <w:p w:rsidR="00834905" w:rsidRPr="008050BC" w:rsidRDefault="00834905" w:rsidP="00A8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>Для адаптации инвалидов в здании и прилегаемой территории израсходовано1 148 141 рубля.</w:t>
      </w:r>
    </w:p>
    <w:p w:rsidR="00834905" w:rsidRPr="008050BC" w:rsidRDefault="00834905" w:rsidP="00A82660">
      <w:pPr>
        <w:jc w:val="both"/>
        <w:rPr>
          <w:rFonts w:ascii="Times New Roman" w:hAnsi="Times New Roman" w:cs="Times New Roman"/>
          <w:sz w:val="24"/>
          <w:szCs w:val="24"/>
        </w:rPr>
      </w:pPr>
      <w:r w:rsidRPr="008050BC">
        <w:rPr>
          <w:rFonts w:ascii="Times New Roman" w:hAnsi="Times New Roman" w:cs="Times New Roman"/>
          <w:sz w:val="24"/>
          <w:szCs w:val="24"/>
        </w:rPr>
        <w:t xml:space="preserve">В колледже строго соблюдается режим экономии материальных и финансовых ресурсов и строго следят за эффективным использованием объектов недвижимости и имущества закрепленного за колледжем на праве оперативного управления. </w:t>
      </w:r>
    </w:p>
    <w:p w:rsidR="00834905" w:rsidRPr="008050BC" w:rsidRDefault="00834905" w:rsidP="00834905">
      <w:pPr>
        <w:rPr>
          <w:rFonts w:ascii="Times New Roman" w:hAnsi="Times New Roman" w:cs="Times New Roman"/>
          <w:sz w:val="24"/>
          <w:szCs w:val="24"/>
        </w:rPr>
      </w:pPr>
    </w:p>
    <w:p w:rsidR="003D3701" w:rsidRPr="008050BC" w:rsidRDefault="00834905" w:rsidP="00576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A53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5B0594">
        <w:rPr>
          <w:rFonts w:ascii="Times New Roman" w:hAnsi="Times New Roman" w:cs="Times New Roman"/>
          <w:b/>
          <w:sz w:val="28"/>
          <w:szCs w:val="28"/>
        </w:rPr>
        <w:t>колледжа</w:t>
      </w:r>
      <w:r w:rsidRPr="00C70A5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4107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70A53">
        <w:rPr>
          <w:rFonts w:ascii="Times New Roman" w:hAnsi="Times New Roman" w:cs="Times New Roman"/>
          <w:b/>
          <w:sz w:val="28"/>
          <w:szCs w:val="28"/>
        </w:rPr>
        <w:t xml:space="preserve">            Гасанов С.М.</w:t>
      </w:r>
    </w:p>
    <w:sectPr w:rsidR="003D3701" w:rsidRPr="008050BC" w:rsidSect="008050BC">
      <w:footerReference w:type="default" r:id="rId11"/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25" w:rsidRDefault="00E37925" w:rsidP="009E5E81">
      <w:pPr>
        <w:spacing w:after="0" w:line="240" w:lineRule="auto"/>
      </w:pPr>
      <w:r>
        <w:separator/>
      </w:r>
    </w:p>
  </w:endnote>
  <w:endnote w:type="continuationSeparator" w:id="0">
    <w:p w:rsidR="00E37925" w:rsidRDefault="00E37925" w:rsidP="009E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BB" w:rsidRDefault="00C203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25" w:rsidRDefault="00E37925" w:rsidP="009E5E81">
      <w:pPr>
        <w:spacing w:after="0" w:line="240" w:lineRule="auto"/>
      </w:pPr>
      <w:r>
        <w:separator/>
      </w:r>
    </w:p>
  </w:footnote>
  <w:footnote w:type="continuationSeparator" w:id="0">
    <w:p w:rsidR="00E37925" w:rsidRDefault="00E37925" w:rsidP="009E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A66"/>
    <w:multiLevelType w:val="hybridMultilevel"/>
    <w:tmpl w:val="5E04423A"/>
    <w:lvl w:ilvl="0" w:tplc="3E12C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516D2"/>
    <w:multiLevelType w:val="hybridMultilevel"/>
    <w:tmpl w:val="7CBA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6AB7"/>
    <w:multiLevelType w:val="hybridMultilevel"/>
    <w:tmpl w:val="E7FC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84D96"/>
    <w:multiLevelType w:val="hybridMultilevel"/>
    <w:tmpl w:val="93B2B7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21C8"/>
    <w:multiLevelType w:val="hybridMultilevel"/>
    <w:tmpl w:val="BC9E7AC4"/>
    <w:lvl w:ilvl="0" w:tplc="3E12C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A6CA8"/>
    <w:multiLevelType w:val="hybridMultilevel"/>
    <w:tmpl w:val="41E67C46"/>
    <w:lvl w:ilvl="0" w:tplc="F0F8EC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905"/>
    <w:rsid w:val="000126DB"/>
    <w:rsid w:val="0004612B"/>
    <w:rsid w:val="00087572"/>
    <w:rsid w:val="000B0AE5"/>
    <w:rsid w:val="000D392A"/>
    <w:rsid w:val="000F2C35"/>
    <w:rsid w:val="00113DA9"/>
    <w:rsid w:val="00133B23"/>
    <w:rsid w:val="00136A98"/>
    <w:rsid w:val="00146E0D"/>
    <w:rsid w:val="00154262"/>
    <w:rsid w:val="001C1D25"/>
    <w:rsid w:val="001E013D"/>
    <w:rsid w:val="001E5683"/>
    <w:rsid w:val="00237C97"/>
    <w:rsid w:val="002537BB"/>
    <w:rsid w:val="002B3D7B"/>
    <w:rsid w:val="002C3845"/>
    <w:rsid w:val="002E208C"/>
    <w:rsid w:val="003257F8"/>
    <w:rsid w:val="00343898"/>
    <w:rsid w:val="003C20C5"/>
    <w:rsid w:val="003D3701"/>
    <w:rsid w:val="003E3300"/>
    <w:rsid w:val="003E6A90"/>
    <w:rsid w:val="003F4140"/>
    <w:rsid w:val="004030D0"/>
    <w:rsid w:val="00431679"/>
    <w:rsid w:val="00481BF4"/>
    <w:rsid w:val="00495A4E"/>
    <w:rsid w:val="004D0110"/>
    <w:rsid w:val="004D02F1"/>
    <w:rsid w:val="004E1EAD"/>
    <w:rsid w:val="00552133"/>
    <w:rsid w:val="00576B2C"/>
    <w:rsid w:val="00587C62"/>
    <w:rsid w:val="005B0594"/>
    <w:rsid w:val="005B7B25"/>
    <w:rsid w:val="00622B6A"/>
    <w:rsid w:val="00650FA4"/>
    <w:rsid w:val="006516D3"/>
    <w:rsid w:val="0065755D"/>
    <w:rsid w:val="0066564A"/>
    <w:rsid w:val="006807F6"/>
    <w:rsid w:val="00691955"/>
    <w:rsid w:val="00703F9D"/>
    <w:rsid w:val="007A061D"/>
    <w:rsid w:val="007A0957"/>
    <w:rsid w:val="00802175"/>
    <w:rsid w:val="008050BC"/>
    <w:rsid w:val="008237E8"/>
    <w:rsid w:val="00834905"/>
    <w:rsid w:val="008D3D4C"/>
    <w:rsid w:val="008E5475"/>
    <w:rsid w:val="00901ED2"/>
    <w:rsid w:val="00975965"/>
    <w:rsid w:val="00982999"/>
    <w:rsid w:val="009A3498"/>
    <w:rsid w:val="009C3292"/>
    <w:rsid w:val="009C7E74"/>
    <w:rsid w:val="009E5E81"/>
    <w:rsid w:val="009F2B13"/>
    <w:rsid w:val="00A82660"/>
    <w:rsid w:val="00AA3570"/>
    <w:rsid w:val="00B04ECA"/>
    <w:rsid w:val="00B17C12"/>
    <w:rsid w:val="00B25AEC"/>
    <w:rsid w:val="00B67A9D"/>
    <w:rsid w:val="00B70B49"/>
    <w:rsid w:val="00B8484C"/>
    <w:rsid w:val="00BB63A1"/>
    <w:rsid w:val="00BE0617"/>
    <w:rsid w:val="00BE4E21"/>
    <w:rsid w:val="00BF1260"/>
    <w:rsid w:val="00C203BB"/>
    <w:rsid w:val="00C4107D"/>
    <w:rsid w:val="00C70A53"/>
    <w:rsid w:val="00C712FA"/>
    <w:rsid w:val="00C80807"/>
    <w:rsid w:val="00C86241"/>
    <w:rsid w:val="00CC633C"/>
    <w:rsid w:val="00CF2DA0"/>
    <w:rsid w:val="00D21C17"/>
    <w:rsid w:val="00D2567E"/>
    <w:rsid w:val="00D669CD"/>
    <w:rsid w:val="00E067F8"/>
    <w:rsid w:val="00E303E3"/>
    <w:rsid w:val="00E37925"/>
    <w:rsid w:val="00E432DE"/>
    <w:rsid w:val="00E554D6"/>
    <w:rsid w:val="00E75DFC"/>
    <w:rsid w:val="00EA0526"/>
    <w:rsid w:val="00EA41A4"/>
    <w:rsid w:val="00EC63EE"/>
    <w:rsid w:val="00F26451"/>
    <w:rsid w:val="00F32BF8"/>
    <w:rsid w:val="00F44E28"/>
    <w:rsid w:val="00F5065C"/>
    <w:rsid w:val="00F6171E"/>
    <w:rsid w:val="00F86E50"/>
    <w:rsid w:val="00FC1EEB"/>
    <w:rsid w:val="00FD22B0"/>
    <w:rsid w:val="00FD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4E21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4"/>
    <w:rsid w:val="00BE4E21"/>
    <w:rPr>
      <w:b/>
      <w:bCs/>
      <w:color w:val="000000"/>
      <w:spacing w:val="-2"/>
      <w:w w:val="100"/>
      <w:position w:val="0"/>
      <w:sz w:val="17"/>
      <w:szCs w:val="17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E4E21"/>
    <w:pPr>
      <w:widowControl w:val="0"/>
      <w:shd w:val="clear" w:color="auto" w:fill="FFFFFF"/>
      <w:spacing w:after="4380" w:line="274" w:lineRule="exact"/>
      <w:ind w:hanging="360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styleId="a5">
    <w:name w:val="List Paragraph"/>
    <w:basedOn w:val="a"/>
    <w:uiPriority w:val="34"/>
    <w:qFormat/>
    <w:rsid w:val="00BE4E2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7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5E81"/>
  </w:style>
  <w:style w:type="paragraph" w:styleId="ab">
    <w:name w:val="footer"/>
    <w:basedOn w:val="a"/>
    <w:link w:val="ac"/>
    <w:uiPriority w:val="99"/>
    <w:unhideWhenUsed/>
    <w:rsid w:val="009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E81"/>
  </w:style>
  <w:style w:type="paragraph" w:styleId="ad">
    <w:name w:val="Body Text"/>
    <w:basedOn w:val="a"/>
    <w:link w:val="ae"/>
    <w:semiHidden/>
    <w:unhideWhenUsed/>
    <w:rsid w:val="008E54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E5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E5475"/>
    <w:pPr>
      <w:tabs>
        <w:tab w:val="left" w:pos="42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54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semiHidden/>
    <w:unhideWhenUsed/>
    <w:rsid w:val="008E54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8E5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8E54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54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099AC-A07B-442F-B00B-DF80DF93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7677</Words>
  <Characters>43760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2015-12-08T12:59:00Z</dcterms:created>
  <dcterms:modified xsi:type="dcterms:W3CDTF">2015-12-08T12:59:00Z</dcterms:modified>
</cp:coreProperties>
</file>