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2"/>
        <w:gridCol w:w="222"/>
      </w:tblGrid>
      <w:tr w:rsidR="00D14EAF" w:rsidRPr="00A016B0" w:rsidTr="00246EC9">
        <w:trPr>
          <w:trHeight w:val="1659"/>
        </w:trPr>
        <w:tc>
          <w:tcPr>
            <w:tcW w:w="9350" w:type="dxa"/>
          </w:tcPr>
          <w:p w:rsidR="00D14EAF" w:rsidRPr="00A016B0" w:rsidRDefault="00D14EAF" w:rsidP="00246EC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ГОСУДАРСТВЕННОЕ    БЮДЖЕТНОЕ ОБРАЗОВАТЕЛЬНОЕ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 СРЕДНЕГО   ПРОФЕССИОНАЛЬНОГО ОБРАЗОВАНИЯ "МАХАЧКАЛИНСКИЙ   АВТОМОБИЛЬНО-ДОРОЖНЫЙ  ТЕХНИКУМ"</w:t>
            </w:r>
          </w:p>
          <w:p w:rsidR="00D14EAF" w:rsidRPr="00A016B0" w:rsidRDefault="00D14EAF" w:rsidP="00246EC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6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D14EAF" w:rsidRPr="00A016B0" w:rsidTr="00246EC9">
              <w:tc>
                <w:tcPr>
                  <w:tcW w:w="4786" w:type="dxa"/>
                </w:tcPr>
                <w:p w:rsidR="00D14EAF" w:rsidRPr="00A24742" w:rsidRDefault="00D14EAF" w:rsidP="00246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247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Рассмотрено:</w:t>
                  </w: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247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Совете техникума</w:t>
                  </w: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247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Протокол №_________</w:t>
                  </w: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247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"_____"_____________2013г.</w:t>
                  </w: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</w:tcPr>
                <w:p w:rsidR="00D14EAF" w:rsidRPr="00A24742" w:rsidRDefault="00D14EAF" w:rsidP="00246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247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Утверждаю:</w:t>
                  </w: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247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 МАДТ  ________ Гасанов С.М.</w:t>
                  </w: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247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«______»_______________2013г.</w:t>
                  </w: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247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Приказ №______ </w:t>
                  </w:r>
                  <w:proofErr w:type="gramStart"/>
                  <w:r w:rsidRPr="00A247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</w:t>
                  </w:r>
                  <w:proofErr w:type="gramEnd"/>
                  <w:r w:rsidRPr="00A247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_____________</w:t>
                  </w:r>
                </w:p>
                <w:p w:rsidR="00D14EAF" w:rsidRPr="00A24742" w:rsidRDefault="00D14EAF" w:rsidP="00246E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D14EAF" w:rsidRPr="00A016B0" w:rsidRDefault="00D14EAF" w:rsidP="00246EC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D14EAF" w:rsidRPr="00A016B0" w:rsidRDefault="00D14EAF" w:rsidP="00246E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4EAF" w:rsidRPr="00A016B0" w:rsidRDefault="00D14EAF" w:rsidP="00D14EAF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4EAF" w:rsidRPr="00A016B0" w:rsidRDefault="00D14EAF" w:rsidP="00D14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AF" w:rsidRPr="00A016B0" w:rsidRDefault="00D14EAF" w:rsidP="00D14EAF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A016B0">
        <w:rPr>
          <w:rFonts w:ascii="Times New Roman" w:hAnsi="Times New Roman" w:cs="Times New Roman"/>
          <w:b/>
          <w:sz w:val="100"/>
          <w:szCs w:val="100"/>
        </w:rPr>
        <w:t>ПОЛОЖЕНИЕ</w:t>
      </w:r>
    </w:p>
    <w:p w:rsidR="00D14EAF" w:rsidRPr="00A34170" w:rsidRDefault="00DD29D2" w:rsidP="00DD29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4170">
        <w:rPr>
          <w:rFonts w:ascii="Times New Roman" w:hAnsi="Times New Roman" w:cs="Times New Roman"/>
          <w:b/>
          <w:sz w:val="48"/>
          <w:szCs w:val="48"/>
        </w:rPr>
        <w:t>об организации и ведени</w:t>
      </w:r>
      <w:r w:rsidR="00A34170">
        <w:rPr>
          <w:rFonts w:ascii="Times New Roman" w:hAnsi="Times New Roman" w:cs="Times New Roman"/>
          <w:b/>
          <w:sz w:val="48"/>
          <w:szCs w:val="48"/>
        </w:rPr>
        <w:t>и</w:t>
      </w:r>
      <w:r w:rsidRPr="00A34170">
        <w:rPr>
          <w:rFonts w:ascii="Times New Roman" w:hAnsi="Times New Roman" w:cs="Times New Roman"/>
          <w:b/>
          <w:sz w:val="48"/>
          <w:szCs w:val="48"/>
        </w:rPr>
        <w:t xml:space="preserve"> учёта обучающихся, относящихся к категории детей-сирот и детей, оставшихся без попечени</w:t>
      </w:r>
      <w:r w:rsidR="0001791D">
        <w:rPr>
          <w:rFonts w:ascii="Times New Roman" w:hAnsi="Times New Roman" w:cs="Times New Roman"/>
          <w:b/>
          <w:sz w:val="48"/>
          <w:szCs w:val="48"/>
        </w:rPr>
        <w:t>я</w:t>
      </w:r>
      <w:r w:rsidRPr="00A34170">
        <w:rPr>
          <w:rFonts w:ascii="Times New Roman" w:hAnsi="Times New Roman" w:cs="Times New Roman"/>
          <w:b/>
          <w:sz w:val="48"/>
          <w:szCs w:val="48"/>
        </w:rPr>
        <w:t xml:space="preserve"> родителей</w:t>
      </w:r>
      <w:r w:rsidR="00A34170" w:rsidRPr="00A34170">
        <w:rPr>
          <w:rFonts w:ascii="Times New Roman" w:hAnsi="Times New Roman" w:cs="Times New Roman"/>
          <w:b/>
          <w:sz w:val="48"/>
          <w:szCs w:val="48"/>
        </w:rPr>
        <w:t>.</w:t>
      </w:r>
    </w:p>
    <w:p w:rsidR="00D14EAF" w:rsidRPr="00A016B0" w:rsidRDefault="00D14EAF" w:rsidP="00D14EAF">
      <w:pPr>
        <w:rPr>
          <w:rFonts w:ascii="Times New Roman" w:hAnsi="Times New Roman" w:cs="Times New Roman"/>
          <w:b/>
          <w:sz w:val="28"/>
          <w:szCs w:val="28"/>
        </w:rPr>
      </w:pPr>
    </w:p>
    <w:p w:rsidR="00D14EAF" w:rsidRDefault="00D14EAF" w:rsidP="00D14EAF">
      <w:pPr>
        <w:rPr>
          <w:b/>
          <w:sz w:val="28"/>
          <w:szCs w:val="28"/>
        </w:rPr>
      </w:pPr>
    </w:p>
    <w:p w:rsidR="00D14EAF" w:rsidRDefault="00D14EAF" w:rsidP="00D14EAF">
      <w:pPr>
        <w:rPr>
          <w:b/>
          <w:sz w:val="28"/>
          <w:szCs w:val="28"/>
        </w:rPr>
      </w:pPr>
    </w:p>
    <w:p w:rsidR="00D14EAF" w:rsidRDefault="00D14EAF" w:rsidP="00D14EAF">
      <w:pPr>
        <w:rPr>
          <w:b/>
          <w:sz w:val="28"/>
          <w:szCs w:val="28"/>
        </w:rPr>
      </w:pPr>
    </w:p>
    <w:p w:rsidR="008A6DA7" w:rsidRDefault="008A6DA7" w:rsidP="00D14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A7" w:rsidRDefault="008A6DA7" w:rsidP="00D14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AF" w:rsidRDefault="00D14EAF" w:rsidP="00D14EAF">
      <w:pPr>
        <w:jc w:val="center"/>
        <w:rPr>
          <w:b/>
          <w:sz w:val="28"/>
          <w:szCs w:val="28"/>
        </w:rPr>
      </w:pPr>
      <w:r w:rsidRPr="00A016B0">
        <w:rPr>
          <w:rFonts w:ascii="Times New Roman" w:hAnsi="Times New Roman" w:cs="Times New Roman"/>
          <w:b/>
          <w:sz w:val="28"/>
          <w:szCs w:val="28"/>
        </w:rPr>
        <w:t>МАХАЧКАЛА -2013г</w:t>
      </w:r>
      <w:r>
        <w:rPr>
          <w:b/>
          <w:sz w:val="28"/>
          <w:szCs w:val="28"/>
        </w:rPr>
        <w:t>.</w:t>
      </w:r>
    </w:p>
    <w:p w:rsidR="00D14EAF" w:rsidRPr="00D14EAF" w:rsidRDefault="00D14EAF" w:rsidP="00D14EAF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1</w:t>
      </w:r>
      <w:r w:rsidRPr="00D14EAF">
        <w:rPr>
          <w:rStyle w:val="a4"/>
          <w:sz w:val="28"/>
          <w:szCs w:val="28"/>
        </w:rPr>
        <w:t>. Нормативно-правовая база.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     Настоящее положение разработано в соответствии с документами: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1.1. Закон РФ от 10 июля 1992 г. N 3266-1"Об образовании" (с последними изменениями).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1.2.  Закон Российской Федерации от 21 декабря 1996 г. № 159-ФЗ «О дополнительных гарантиях по социальной защите детей-сирот и детей,       оставшихся без попечения родителей» (с последними изменениями).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1.3.  Федеральный Закон от 24 ноября 1995 г. № 181-ФЗ «О социальной защите инвалидов в Российской Федерации» (с изменениями и дополнениями).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1.4. Постановление Правительства РФ от 27 июня 2001 г. N 487 "Об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докторантов" (с изменениями).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14EAF">
        <w:rPr>
          <w:sz w:val="28"/>
          <w:szCs w:val="28"/>
        </w:rPr>
        <w:t xml:space="preserve">.  «Положение о стипендиальном обеспечении и других формах материальной поддержки  студентов ГБОУ СПО </w:t>
      </w:r>
      <w:r>
        <w:rPr>
          <w:sz w:val="28"/>
          <w:szCs w:val="28"/>
        </w:rPr>
        <w:t>МАДТ</w:t>
      </w:r>
      <w:r w:rsidRPr="00D14EAF">
        <w:rPr>
          <w:sz w:val="28"/>
          <w:szCs w:val="28"/>
        </w:rPr>
        <w:t>».</w:t>
      </w: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Default="00D14EAF" w:rsidP="00D14EAF">
      <w:pPr>
        <w:pStyle w:val="a3"/>
        <w:jc w:val="center"/>
        <w:rPr>
          <w:rStyle w:val="a4"/>
          <w:sz w:val="28"/>
          <w:szCs w:val="28"/>
        </w:rPr>
      </w:pPr>
    </w:p>
    <w:p w:rsidR="00D14EAF" w:rsidRPr="00D14EAF" w:rsidRDefault="00D14EAF" w:rsidP="00D14EAF">
      <w:pPr>
        <w:pStyle w:val="a3"/>
        <w:jc w:val="center"/>
        <w:rPr>
          <w:sz w:val="28"/>
          <w:szCs w:val="28"/>
        </w:rPr>
      </w:pPr>
      <w:r w:rsidRPr="00D14EAF">
        <w:rPr>
          <w:rStyle w:val="a4"/>
          <w:sz w:val="28"/>
          <w:szCs w:val="28"/>
        </w:rPr>
        <w:lastRenderedPageBreak/>
        <w:t>2.</w:t>
      </w:r>
      <w:r w:rsidRPr="00D14EAF">
        <w:rPr>
          <w:sz w:val="28"/>
          <w:szCs w:val="28"/>
        </w:rPr>
        <w:t> </w:t>
      </w:r>
      <w:r w:rsidRPr="00D14EAF">
        <w:rPr>
          <w:rStyle w:val="a4"/>
          <w:sz w:val="28"/>
          <w:szCs w:val="28"/>
        </w:rPr>
        <w:t>Общие положения.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2.1. Основные понятия, используемые в данном положении: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2.1.1. Дети–сироты – лица</w:t>
      </w:r>
      <w:proofErr w:type="gramStart"/>
      <w:r w:rsidRPr="00D14EAF">
        <w:rPr>
          <w:sz w:val="28"/>
          <w:szCs w:val="28"/>
        </w:rPr>
        <w:t xml:space="preserve"> ,</w:t>
      </w:r>
      <w:proofErr w:type="gramEnd"/>
      <w:r w:rsidRPr="00D14EAF">
        <w:rPr>
          <w:sz w:val="28"/>
          <w:szCs w:val="28"/>
        </w:rPr>
        <w:t xml:space="preserve"> у которых умерли оба или  единственный родитель.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2.1.2. Дети, оставшиеся без попечения родителей – дети</w:t>
      </w:r>
      <w:proofErr w:type="gramStart"/>
      <w:r w:rsidRPr="00D14EAF">
        <w:rPr>
          <w:sz w:val="28"/>
          <w:szCs w:val="28"/>
        </w:rPr>
        <w:t xml:space="preserve"> ,</w:t>
      </w:r>
      <w:proofErr w:type="gramEnd"/>
      <w:r w:rsidRPr="00D14EAF">
        <w:rPr>
          <w:sz w:val="28"/>
          <w:szCs w:val="28"/>
        </w:rPr>
        <w:t xml:space="preserve"> которые остались без попечения единственного или обоих родителей в  связи с: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-  отсутствием родителей или лишением их родительских прав,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-  ограничением их в родительских правах,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-   признанием родителей безвестно отсутствующими,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 xml:space="preserve">- </w:t>
      </w:r>
      <w:proofErr w:type="gramStart"/>
      <w:r w:rsidRPr="00D14EAF">
        <w:rPr>
          <w:sz w:val="28"/>
          <w:szCs w:val="28"/>
        </w:rPr>
        <w:t>недееспособными</w:t>
      </w:r>
      <w:proofErr w:type="gramEnd"/>
      <w:r w:rsidRPr="00D14EAF">
        <w:rPr>
          <w:sz w:val="28"/>
          <w:szCs w:val="28"/>
        </w:rPr>
        <w:t xml:space="preserve"> (ограниченно дееспособными), находящимися в  лечебных  учреждениях,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proofErr w:type="gramStart"/>
      <w:r w:rsidRPr="00D14EAF">
        <w:rPr>
          <w:sz w:val="28"/>
          <w:szCs w:val="28"/>
        </w:rPr>
        <w:t>-   объявлением их умершими,</w:t>
      </w:r>
      <w:proofErr w:type="gramEnd"/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-  отбыванием ими наказания в учреждениях, исполняющих наказание в виде</w:t>
      </w:r>
      <w:r w:rsidR="00DD29D2">
        <w:rPr>
          <w:sz w:val="28"/>
          <w:szCs w:val="28"/>
        </w:rPr>
        <w:t xml:space="preserve"> </w:t>
      </w:r>
      <w:r w:rsidRPr="00D14EAF">
        <w:rPr>
          <w:sz w:val="28"/>
          <w:szCs w:val="28"/>
        </w:rPr>
        <w:t>лишения свободы,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-   нахождением в местах содержания под стражей, подозреваемых и обвиняемых</w:t>
      </w:r>
      <w:r w:rsidR="00DD29D2">
        <w:rPr>
          <w:sz w:val="28"/>
          <w:szCs w:val="28"/>
        </w:rPr>
        <w:t xml:space="preserve"> </w:t>
      </w:r>
      <w:r w:rsidRPr="00D14EAF">
        <w:rPr>
          <w:sz w:val="28"/>
          <w:szCs w:val="28"/>
        </w:rPr>
        <w:t>в совершении преступлений,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-   уклонением родителей от воспитания детей или от защиты их прав и</w:t>
      </w:r>
      <w:r w:rsidR="00DD29D2">
        <w:rPr>
          <w:sz w:val="28"/>
          <w:szCs w:val="28"/>
        </w:rPr>
        <w:t xml:space="preserve"> </w:t>
      </w:r>
      <w:r w:rsidRPr="00D14EAF">
        <w:rPr>
          <w:sz w:val="28"/>
          <w:szCs w:val="28"/>
        </w:rPr>
        <w:t>интересов,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- отказом родителей взять своих детей из воспитательных,  лечебных учреждений, учреждений социальной защиты населения и других аналогичных учреждений,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- иные случаи признания ребёнка оставшимся без попечения родителей  в установленном законом порядке.</w:t>
      </w:r>
    </w:p>
    <w:p w:rsid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 xml:space="preserve">2.1.3.   </w:t>
      </w:r>
      <w:proofErr w:type="gramStart"/>
      <w:r w:rsidRPr="00D14EAF">
        <w:rPr>
          <w:sz w:val="28"/>
          <w:szCs w:val="28"/>
        </w:rPr>
        <w:t>Лица из числа детей-сирот и детей, оставшихся без попечения родителей, – лица в возрасте от 18 до 23 лет, у которых, когда они находились в возрасте до 18 лет,  умерли оба или единственный родитель, а также которые остались без попечения  единственного или обоих родителей и имеют в соответствии с действующим законодательством право на дополнительные гарантии по социальной поддержке.</w:t>
      </w:r>
      <w:proofErr w:type="gramEnd"/>
    </w:p>
    <w:p w:rsidR="00DD29D2" w:rsidRPr="00D14EAF" w:rsidRDefault="00DD29D2" w:rsidP="00D14EAF">
      <w:pPr>
        <w:pStyle w:val="a3"/>
        <w:rPr>
          <w:sz w:val="28"/>
          <w:szCs w:val="28"/>
        </w:rPr>
      </w:pP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lastRenderedPageBreak/>
        <w:t>2.1.4.   Опека и попечительство – форма устройства детей</w:t>
      </w:r>
      <w:r w:rsidR="00DD29D2">
        <w:rPr>
          <w:sz w:val="28"/>
          <w:szCs w:val="28"/>
        </w:rPr>
        <w:t xml:space="preserve"> -</w:t>
      </w:r>
      <w:r w:rsidRPr="00D14EAF">
        <w:rPr>
          <w:sz w:val="28"/>
          <w:szCs w:val="28"/>
        </w:rPr>
        <w:t xml:space="preserve"> 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  возраста 14 лет; попечительство устанавливается над детьми в возрасте от 14 до 18 лет.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rStyle w:val="a5"/>
          <w:sz w:val="28"/>
          <w:szCs w:val="28"/>
        </w:rPr>
        <w:t>Примечание</w:t>
      </w:r>
      <w:r w:rsidRPr="00D14EAF">
        <w:rPr>
          <w:sz w:val="28"/>
          <w:szCs w:val="28"/>
        </w:rPr>
        <w:t>: попечительство прекращается без особого решения по достижению совершеннолетия (18 лет), а также в связи с объявлением несовершеннолетнего полностью дееспособным в соответствии со ст. 27  Гражданского кодекса Российской Федерации.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2.1.5.   Полное государственное обеспечение  детей-сирот и детей, оставшихся без попечения родителей, – предоставление им за время пребывания в соответствующем государственном или муниципальном учреждении, в семье опекуна, попечителя, приёмных родителей –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2.1.6.    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2.2.    Документами, подтверждающими право на выплату, предусмотренных законодательством дополнительных социальных гарантий для детей-сирот являются: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 xml:space="preserve">-  свидетельство органа </w:t>
      </w:r>
      <w:proofErr w:type="spellStart"/>
      <w:r w:rsidRPr="00D14EAF">
        <w:rPr>
          <w:sz w:val="28"/>
          <w:szCs w:val="28"/>
        </w:rPr>
        <w:t>ЗАГСа</w:t>
      </w:r>
      <w:proofErr w:type="spellEnd"/>
      <w:r w:rsidRPr="00D14EAF">
        <w:rPr>
          <w:sz w:val="28"/>
          <w:szCs w:val="28"/>
        </w:rPr>
        <w:t xml:space="preserve"> о смерти родителей или решение суда о лишении родительских прав, решение суда об ограничении в родительских правах, приговор суда о лишении свободы родителей;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- постановление органа опеки и попечительства о назначении попечительства над несовершеннолетним.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2.3.    При предоставлении обучающимся в техникуме, относящихся к детям-сиротам, детям, оставшимся без попечения родителей, а также лицам из их числа, академического отпуска по медицинским показаниям за ними сохраняется на весь период полное государственное обеспечение, им выплачивается стипендия.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 xml:space="preserve">2.4.    Расходы на реализацию мер по обеспечению дополнительных гарантий по социальной защите детей-сирот производится за счёт средств </w:t>
      </w:r>
      <w:r w:rsidR="00DD29D2">
        <w:rPr>
          <w:sz w:val="28"/>
          <w:szCs w:val="28"/>
        </w:rPr>
        <w:t xml:space="preserve"> республиканского </w:t>
      </w:r>
      <w:r w:rsidRPr="00D14EAF">
        <w:rPr>
          <w:sz w:val="28"/>
          <w:szCs w:val="28"/>
        </w:rPr>
        <w:t>бюджета.</w:t>
      </w:r>
    </w:p>
    <w:p w:rsidR="00D14EAF" w:rsidRPr="00D14EAF" w:rsidRDefault="00D14EAF" w:rsidP="00D14EAF">
      <w:pPr>
        <w:pStyle w:val="a3"/>
        <w:jc w:val="center"/>
        <w:rPr>
          <w:sz w:val="28"/>
          <w:szCs w:val="28"/>
        </w:rPr>
      </w:pPr>
      <w:r w:rsidRPr="00D14EAF">
        <w:rPr>
          <w:rStyle w:val="a4"/>
          <w:sz w:val="28"/>
          <w:szCs w:val="28"/>
        </w:rPr>
        <w:lastRenderedPageBreak/>
        <w:t>3. Дополнительные гарантии по социальной защите детей-сирот и детей, оставшихся без попечения родителей, детей-инвалидов, являющихся обучающимися техникума.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3.1.   Абитуриенты, относящиеся к категории детей-сирот и детей, оставшихся без попечения родителей, а также лиц из их числа, получившие основное общее или среднее (полное) общее образование, имеют право на обучение на курсах по подготовке к поступлению в техникум без взимания платы.  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 xml:space="preserve">3.2.  Абитуриенты, относящиеся к категории детей-сирот и детей, оставшихся без попечения родителей, а также лиц из их числа детей-инвалидов </w:t>
      </w:r>
      <w:r w:rsidR="00DD29D2">
        <w:rPr>
          <w:sz w:val="28"/>
          <w:szCs w:val="28"/>
        </w:rPr>
        <w:t>з</w:t>
      </w:r>
      <w:r w:rsidRPr="00D14EAF">
        <w:rPr>
          <w:sz w:val="28"/>
          <w:szCs w:val="28"/>
        </w:rPr>
        <w:t>ачисляются вне конкурса.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3.3.  Обучающиеся, потерявшие в период обучения единственного родителя или обоих родителей зачисляются на полное государственное обеспечение.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3.4.   Выпускники техникума, относящиеся к категории детей-сирот, детей, оставшихся без попечения родителей, лиц из их числа, обеспечиваются одеждой, обувью, мягким инвентарем и оборудованием по нормам, утвержденным Правительством Р</w:t>
      </w:r>
      <w:r w:rsidR="008A6DA7">
        <w:rPr>
          <w:sz w:val="28"/>
          <w:szCs w:val="28"/>
        </w:rPr>
        <w:t>Д</w:t>
      </w:r>
      <w:r w:rsidRPr="00D14EAF">
        <w:rPr>
          <w:sz w:val="28"/>
          <w:szCs w:val="28"/>
        </w:rPr>
        <w:t xml:space="preserve"> или денежным пособием.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3.5.    Обучающимся, относящимся к детям-сиротам и детям, оставшимся без попечения родителей, а также лицам из их числа, детям-инвалидам, по очной форме в учреждениях профессионального образования, выплачивается социальная стипендия.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  3.6.    Обучающимся, относящимся к детям-сиротам и детям, оставшимся без попечения родителей, а также лицам из их числа, до окончания обучения выплачивается ежегодное пособие на приобретение учебной литературы и письменных принадлежностей в размере трехмесячной стипендии.  Выплата указанного пособия осуществляется в срок до 30 дней с начала учебного года</w:t>
      </w:r>
    </w:p>
    <w:p w:rsidR="00D14EAF" w:rsidRP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3.7.    Обучающиеся, относящиеся к детям-сиротам и детям, оставшимся без попечения родителей, а также лицам из их числа, имеют право на бесплатный проезд на городском и пригородном транспорте, а также имеют право на бесплатный проезд один раз в год к месту жительства и обратно к месту учёбы.</w:t>
      </w:r>
    </w:p>
    <w:p w:rsidR="00D14EAF" w:rsidRDefault="00D14EAF" w:rsidP="00D14EAF">
      <w:pPr>
        <w:pStyle w:val="a3"/>
        <w:rPr>
          <w:sz w:val="28"/>
          <w:szCs w:val="28"/>
        </w:rPr>
      </w:pPr>
      <w:r w:rsidRPr="00D14EAF">
        <w:rPr>
          <w:sz w:val="28"/>
          <w:szCs w:val="28"/>
        </w:rPr>
        <w:t>3.8.     Детям-сиротам и детям, оставшимся без попечения родителей, а также лицам из их числа, детям-инвалидам предоставляется койко-место в общежитии без взимания платы.</w:t>
      </w:r>
    </w:p>
    <w:p w:rsidR="00DD29D2" w:rsidRPr="00D14EAF" w:rsidRDefault="00DD29D2" w:rsidP="00D14EAF">
      <w:pPr>
        <w:pStyle w:val="a3"/>
        <w:rPr>
          <w:sz w:val="28"/>
          <w:szCs w:val="28"/>
        </w:rPr>
      </w:pPr>
    </w:p>
    <w:p w:rsidR="003B7C0C" w:rsidRPr="00D14EAF" w:rsidRDefault="003B7C0C">
      <w:pPr>
        <w:rPr>
          <w:sz w:val="28"/>
          <w:szCs w:val="28"/>
        </w:rPr>
      </w:pPr>
    </w:p>
    <w:sectPr w:rsidR="003B7C0C" w:rsidRPr="00D14EAF" w:rsidSect="00D14EA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EAF"/>
    <w:rsid w:val="0001791D"/>
    <w:rsid w:val="00192050"/>
    <w:rsid w:val="003B7C0C"/>
    <w:rsid w:val="00554793"/>
    <w:rsid w:val="00587BFD"/>
    <w:rsid w:val="008A6DA7"/>
    <w:rsid w:val="00A24742"/>
    <w:rsid w:val="00A34170"/>
    <w:rsid w:val="00A4102F"/>
    <w:rsid w:val="00C645C6"/>
    <w:rsid w:val="00D14EAF"/>
    <w:rsid w:val="00DD29D2"/>
    <w:rsid w:val="00E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EAF"/>
    <w:rPr>
      <w:b/>
      <w:bCs/>
    </w:rPr>
  </w:style>
  <w:style w:type="character" w:styleId="a5">
    <w:name w:val="Emphasis"/>
    <w:basedOn w:val="a0"/>
    <w:uiPriority w:val="20"/>
    <w:qFormat/>
    <w:rsid w:val="00D14EAF"/>
    <w:rPr>
      <w:i/>
      <w:iCs/>
    </w:rPr>
  </w:style>
  <w:style w:type="table" w:styleId="a6">
    <w:name w:val="Table Grid"/>
    <w:basedOn w:val="a1"/>
    <w:uiPriority w:val="59"/>
    <w:rsid w:val="00D1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DNA7 X86</cp:lastModifiedBy>
  <cp:revision>9</cp:revision>
  <cp:lastPrinted>2014-05-20T06:10:00Z</cp:lastPrinted>
  <dcterms:created xsi:type="dcterms:W3CDTF">2014-05-19T09:52:00Z</dcterms:created>
  <dcterms:modified xsi:type="dcterms:W3CDTF">2014-05-22T16:58:00Z</dcterms:modified>
</cp:coreProperties>
</file>