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-743" w:type="dxa"/>
        <w:tblLook w:val="04A0"/>
      </w:tblPr>
      <w:tblGrid>
        <w:gridCol w:w="10092"/>
        <w:gridCol w:w="222"/>
      </w:tblGrid>
      <w:tr w:rsidR="00BE1724" w:rsidRPr="00BE1724" w:rsidTr="009C4D80">
        <w:trPr>
          <w:trHeight w:val="1659"/>
        </w:trPr>
        <w:tc>
          <w:tcPr>
            <w:tcW w:w="9350" w:type="dxa"/>
            <w:hideMark/>
          </w:tcPr>
          <w:p w:rsidR="00BE1724" w:rsidRPr="00BE1724" w:rsidRDefault="00BE1724" w:rsidP="009C4D8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BE1724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ГОСУДАРСТВЕННОЕ    БЮДЖЕТНОЕ ОБРАЗОВАТЕЛЬНОЕ УЧРЕЖДЕНИЕ  СРЕДНЕГО   ПРОФЕССИОНАЛЬНОГО ОБРАЗОВАНИЯ "МАХАЧКАЛИНСКИЙ   АВТОМОБИЛЬНО-ДОРОЖНЫЙ  ТЕХНИКУМ"</w:t>
            </w:r>
          </w:p>
          <w:p w:rsidR="00BE1724" w:rsidRPr="00BE1724" w:rsidRDefault="00BE1724" w:rsidP="009C4D80">
            <w:pPr>
              <w:shd w:val="clear" w:color="auto" w:fill="FFFFFF"/>
              <w:autoSpaceDE w:val="0"/>
              <w:autoSpaceDN w:val="0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  <w:tbl>
            <w:tblPr>
              <w:tblStyle w:val="a3"/>
              <w:tblpPr w:leftFromText="180" w:rightFromText="180" w:vertAnchor="page" w:horzAnchor="margin" w:tblpY="2521"/>
              <w:tblW w:w="10598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4786"/>
              <w:gridCol w:w="5812"/>
            </w:tblGrid>
            <w:tr w:rsidR="00BE1724" w:rsidRPr="00BE1724" w:rsidTr="009C4D80">
              <w:tc>
                <w:tcPr>
                  <w:tcW w:w="4786" w:type="dxa"/>
                </w:tcPr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Рассмотрено: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на Совете техникума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Протокол №_________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"_____"_____________2013г.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  <w:tc>
                <w:tcPr>
                  <w:tcW w:w="5812" w:type="dxa"/>
                </w:tcPr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Утверждаю: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Директор МАДТ  ________ Гасанов С.М.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 xml:space="preserve">                                                      «______»_______________2013г.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  <w:r w:rsidRPr="006D1FC4"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  <w:t>Приказ №______ от_____________</w:t>
                  </w:r>
                </w:p>
                <w:p w:rsidR="00BE1724" w:rsidRPr="006D1FC4" w:rsidRDefault="00BE1724" w:rsidP="009C4D80">
                  <w:pPr>
                    <w:jc w:val="center"/>
                    <w:rPr>
                      <w:rFonts w:ascii="Times New Roman" w:hAnsi="Times New Roman" w:cs="Times New Roman"/>
                      <w:b/>
                      <w:sz w:val="26"/>
                      <w:szCs w:val="26"/>
                    </w:rPr>
                  </w:pPr>
                </w:p>
              </w:tc>
            </w:tr>
          </w:tbl>
          <w:p w:rsidR="00BE1724" w:rsidRPr="00BE1724" w:rsidRDefault="00BE1724" w:rsidP="009C4D80">
            <w:pPr>
              <w:spacing w:line="360" w:lineRule="auto"/>
              <w:ind w:left="-709" w:hanging="142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21" w:type="dxa"/>
          </w:tcPr>
          <w:p w:rsidR="00BE1724" w:rsidRPr="00BE1724" w:rsidRDefault="00BE1724" w:rsidP="009C4D80">
            <w:pPr>
              <w:spacing w:line="360" w:lineRule="auto"/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BE1724" w:rsidRPr="00BE1724" w:rsidRDefault="00BE1724" w:rsidP="00BE1724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E1724" w:rsidRPr="00BE1724" w:rsidRDefault="00BE1724" w:rsidP="00BE1724">
      <w:pPr>
        <w:jc w:val="center"/>
        <w:rPr>
          <w:rFonts w:ascii="Times New Roman" w:hAnsi="Times New Roman" w:cs="Times New Roman"/>
          <w:b/>
          <w:sz w:val="100"/>
          <w:szCs w:val="100"/>
        </w:rPr>
      </w:pPr>
      <w:r w:rsidRPr="00BE1724">
        <w:rPr>
          <w:rFonts w:ascii="Times New Roman" w:hAnsi="Times New Roman" w:cs="Times New Roman"/>
          <w:b/>
          <w:sz w:val="100"/>
          <w:szCs w:val="100"/>
        </w:rPr>
        <w:t>ПОЛОЖЕНИЕ</w:t>
      </w:r>
    </w:p>
    <w:p w:rsidR="00BE1724" w:rsidRPr="00BE1724" w:rsidRDefault="00BE1724" w:rsidP="00BE1724">
      <w:pPr>
        <w:jc w:val="center"/>
        <w:rPr>
          <w:rFonts w:ascii="Times New Roman" w:hAnsi="Times New Roman" w:cs="Times New Roman"/>
          <w:b/>
          <w:sz w:val="72"/>
          <w:szCs w:val="72"/>
        </w:rPr>
      </w:pPr>
      <w:r w:rsidRPr="00BE1724">
        <w:rPr>
          <w:rFonts w:ascii="Times New Roman" w:hAnsi="Times New Roman" w:cs="Times New Roman"/>
          <w:b/>
          <w:sz w:val="72"/>
          <w:szCs w:val="72"/>
        </w:rPr>
        <w:t>о правилах внутреннего распорядка и правил поведения студентов</w:t>
      </w:r>
    </w:p>
    <w:p w:rsidR="00BE1724" w:rsidRPr="00BE1724" w:rsidRDefault="00BE1724" w:rsidP="00BE1724">
      <w:pPr>
        <w:rPr>
          <w:rFonts w:ascii="Times New Roman" w:hAnsi="Times New Roman" w:cs="Times New Roman"/>
          <w:b/>
          <w:sz w:val="72"/>
          <w:szCs w:val="72"/>
        </w:rPr>
      </w:pPr>
    </w:p>
    <w:p w:rsidR="00BE1724" w:rsidRPr="00BE1724" w:rsidRDefault="00BE1724" w:rsidP="00BE1724">
      <w:pPr>
        <w:rPr>
          <w:rFonts w:ascii="Times New Roman" w:hAnsi="Times New Roman" w:cs="Times New Roman"/>
          <w:b/>
          <w:sz w:val="28"/>
          <w:szCs w:val="28"/>
        </w:rPr>
      </w:pPr>
    </w:p>
    <w:p w:rsidR="00BE1724" w:rsidRPr="00BE1724" w:rsidRDefault="00BE1724" w:rsidP="00BE1724">
      <w:pPr>
        <w:rPr>
          <w:rFonts w:ascii="Times New Roman" w:hAnsi="Times New Roman" w:cs="Times New Roman"/>
          <w:b/>
          <w:sz w:val="28"/>
          <w:szCs w:val="28"/>
        </w:rPr>
      </w:pPr>
    </w:p>
    <w:p w:rsidR="00BE1724" w:rsidRDefault="00BE1724" w:rsidP="00BE1724">
      <w:pPr>
        <w:rPr>
          <w:rFonts w:ascii="Times New Roman" w:hAnsi="Times New Roman" w:cs="Times New Roman"/>
          <w:b/>
          <w:sz w:val="28"/>
          <w:szCs w:val="28"/>
        </w:rPr>
      </w:pPr>
    </w:p>
    <w:p w:rsidR="00BE1724" w:rsidRPr="00BE1724" w:rsidRDefault="00BE1724" w:rsidP="00BE1724">
      <w:pPr>
        <w:rPr>
          <w:rFonts w:ascii="Times New Roman" w:hAnsi="Times New Roman" w:cs="Times New Roman"/>
          <w:b/>
          <w:sz w:val="28"/>
          <w:szCs w:val="28"/>
        </w:rPr>
      </w:pPr>
    </w:p>
    <w:p w:rsidR="00BE1724" w:rsidRPr="00BE1724" w:rsidRDefault="00BE1724" w:rsidP="00BE172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E1724">
        <w:rPr>
          <w:rFonts w:ascii="Times New Roman" w:hAnsi="Times New Roman" w:cs="Times New Roman"/>
          <w:b/>
          <w:sz w:val="28"/>
          <w:szCs w:val="28"/>
        </w:rPr>
        <w:t>МАХАЧКАЛА -2013г.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ind w:left="426" w:hanging="36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1.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     </w:t>
      </w: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ОБЩЕЕ ПОЛОЖЕНИЕ</w:t>
      </w:r>
    </w:p>
    <w:p w:rsidR="00BE1724" w:rsidRPr="00BE1724" w:rsidRDefault="00BE1724" w:rsidP="00BE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1.1. Настоящие правила внутреннего трудового распорядка студентов  ГБОУ СПО  «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Махачкалинский автомобильно-дорожный  техникум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(далее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ехникум) разработаны на основе Закона «Об образовании», Конституции РФ, Трудового кодекса РФ, Устава Техникума и других действующих законодательных актов, а также локальных актов Техникума и регламентируют правила поведения и   учебы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студентов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1.2. Студентом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 является лицо, в установленном порядке зачисленное приказом директора для   обучения по образовательной программе  среднего профессионального образования.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ind w:left="720" w:hanging="72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 </w:t>
      </w: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ПРАВА  И  ОБЯЗАННОСТИ  СТУДЕНТОВ </w:t>
      </w:r>
    </w:p>
    <w:p w:rsidR="00BE1724" w:rsidRPr="00BE1724" w:rsidRDefault="00BE1724" w:rsidP="00BE172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2.1. Студенты   обязаны: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2.1.1. Исполнять гражданские обязанности, установленные Конституцией и законами РФ 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2.1.2. Знать и выполнять Устав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ехникума, настоящие Правила внутреннего распорядка в части их касающейся.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2.1.3. Систематически и глубоко овладевать знаниями и практическими навыками, своевременно сдавать экзамены и зачеты.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2.1.4. Добросовестно и в срок выполнять все учебные задания на самостоятельную подготовку (домашние задания).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2.1.5. Соблюдать и поддерживать дисциплину, быть вежливым по отношению к друг другу, преподавателям, работникам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2.1.6. Посещать учебное заведение, в установленные сроки выполнять задания, предусмотренные учебным планом и программами, повышать свой профессиональный и культурный уровень.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2.1.7. Участвовать в общественной жизни коллектива, быть дисциплинированным и организованным.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2.1.8. Беречь собственность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ехникума. Соблюдать и поддерживать чистоту и установленный порядок в помещениях и на территории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ехникума. Соблюдать правила эксплуатации оборудования, инструмента, инвентаря, сооружений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2.1.9. Знать и выполнять меры и правила безопасности, охраны жизни и здоровья в процессе обучения, труда. Вести здоровый образ жизни. 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2.1.10. В установленные учебным планом сроки проходить промежуточную аттестацию по завершении очередных этапов обучения, итоговую аттестацию по окончанию изучения общеобразовательных предметов и предметов профессионального цикла и итоговую выпускную квалификационную аттестацию по зав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ершении всего курса обучения в 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2.1.11. Во время учебных занятий студенты  обязаны внимательно слушать объяснения преподавателей и ответы товарищей, не разговаривать и не заниматься посторонними делами, выполнять все указания преподавателя.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2.1.12.  При неявке на занятия по болезни или другим уважительным причинам студент  обязан поставить об этом в известность куратора или мастера производственного обучения.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2.1.13. В случае болезни студент обязан  предоставить  справку амбулаторного врача или лечебного учреждения по установленной форме.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2.2. Студенты  имеют право: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2.2.1. На получение  среднего профессионального образования по избранной специальности в соответствии с  (ФГОС) 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2.2.2. На бесплатное пользование библиотечно-информационными ресурсами, инвентарем, оборудованием, оснащением и т.п., находящимся в распоряжении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2.2.3. На участие в обсуждении и решении вопросов деятельности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в том числе через органы самоуправления в порядке, установленном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 и соответствующими локальными актами;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2.2.4. На свободное посещение мероприятий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ехникума, не предусмотренных учебным планом.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2.2.5. На заключение через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 договора о трудоустройстве с будущим работодателем.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2.2.6. Дети-сироты и дети, оставшиеся без попечения родителей (лиц их замен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яющих), в период обучения их в 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 (после исполнения 18-ти лет)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, содержатся на полном государственном обеспечении.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2.2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.7. По медицинским показаниям 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обучающимся предоставляется академический отпуск.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2.2.8. Обучающиеся и их родители (лица их заменяющие) вправе обжаловать приказы, распоряжения, оценки, указания, иные действия администрации и педагогических работников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2.3. Студентам и обучающимся запрещается: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2.3.1. Курить в 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и на его территории, приносить и распивать спиртные напитки, за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грязнять и засорять территорию 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делать надписи на стенах, портить имущество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учебного заведения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(мебель, учебные пособия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т.д.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).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ОРГАНИЗАЦИЯ ОБРАЗОВАТЕЛЬНОГО ПРОЦЕССА</w:t>
      </w:r>
    </w:p>
    <w:p w:rsidR="00BE1724" w:rsidRPr="00BE1724" w:rsidRDefault="00BE1724" w:rsidP="00BE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3.1. Образовательный процесс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осуществляется в целях удовлетворения потребностей в профессиональном (специальном) образовании, профессиональной подготовке путем реализации принятых образовательных программ.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3.2.  Образовательный процесс   включает в себя теоретическое и практическое (лабораторное) обучение, производственную практику, воспитательную работу. Он регламентируется учебными планами и годовым календарным учебным графиком в рамках распорядка дня и расписания занятий.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3.3. Учебные планы рассматриваются и утверждаются педагогическим советом, подписываются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3.4. Календарный учебный график, распорядок дня и расписания занятий утверждаются директором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ехникума. 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3.5. Прием граждан для обучения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техникуме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 по их заявлениям приемной комиссией. Условия, правила, и порядок приема устанавливаются и регламентируются Правилами приема в Техникум, разработанными на основе «Порядка приема в учреждения  среднего профессионального образования».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3.6.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 при приеме гражданина на учебу обязана ознакомить его и его родителей (лиц их заменяющих) с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настоящими Правилами внутреннего распорядка, другими документами, регламентирующими организацию образовательного процесса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ехникуме, права и обязанности студента или обучающегося и его родителей (лиц их заменяющих).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3.7. Обучение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производится в уч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ебных группах по специальностям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   Для руководства каждой учебной группой приказом директора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 назначается куратор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3.8. Обучающимся предоставляются каникулы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Календарные сроки каникул обусловливаются учебными планами.</w:t>
      </w:r>
    </w:p>
    <w:p w:rsidR="00BE1724" w:rsidRPr="00BE1724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3.9. В т</w:t>
      </w:r>
      <w:r w:rsidR="00BE1724"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установлена  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6</w:t>
      </w:r>
      <w:r w:rsidR="00BE1724"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 дневная рабочая неделя.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3.10. Ежедневное распределение рабочего (учебного) времени, в целях реализации принятых образовательных программ, регламентируется распорядком дня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3.11. Освоение общеобразовательных и профессиональных программ контролируется и завершается обязательной итоговой аттестацией обучающихся для определения соответствия объема и качества их знаний, умений и навыков требованиям осваиваемой образовательной программы, квалификационной характеристики, государственного образовательного образца.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3.12. Аттестация обучающихся, их перевод на следующий курс и выпуск из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организация и порядок проведения этих мероприятий регламентируется Положением об аттестации, переводе на следующий курс и выпуске, утвержденным директором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 в качестве локального акта.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3.13. По окончании учебного заведения  обучающемуся  выдается диплом государственного образца.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3.14. Деятельность в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молодежных  и любых других законных общественных, объединений, движ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ений регламентируется Советом 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 в соответствии с законодательством РФ. Деятельность подобных организаций, не зарегистрированных в законном порядке, в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запрещается. Ответственность за исполнение этих положени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й возлагается на администрацию 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Default="00BE1724" w:rsidP="00BE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F872E3" w:rsidRPr="00BE1724" w:rsidRDefault="00F872E3" w:rsidP="00BE172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24" w:rsidRPr="00BE1724" w:rsidRDefault="00BE1724" w:rsidP="00F872E3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 xml:space="preserve">4. ПООЩРЕНИЯ СТУДЕНТОВ 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4.1. За успехи в освоении образовательных программ, общественной деятельности и другой работе для обучающихся устанавливаются различные формы морального и материального поощрения. Решение о поо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щрении принимает администрация 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4.2. Применяются следующие виды поощрения: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благодарность;</w:t>
      </w:r>
    </w:p>
    <w:p w:rsid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Б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лагодарственное письмо родителям обучающихся;</w:t>
      </w:r>
    </w:p>
    <w:p w:rsidR="00F872E3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на имя Главы Администрации по месту жительства;</w:t>
      </w:r>
    </w:p>
    <w:p w:rsidR="00F872E3" w:rsidRPr="00BE1724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- Благодарственное письмо на имя директора школы, которую окончил студент;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денежное поощрение.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4.3. За невыполнение учебного плана в установленные сроки по неуважительной причине, невыполнение обучающимися обязанностей, предусмотренных Уставом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нарушение правил внутреннего распорядка к обучающимся могут быть применены дисциплинарные взыскания вплоть до отчисления из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4.4. Администрация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техникума 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имеет право назначать надбавки к стипендии студентам за особые успехи в учебной и общественной деятельности в соответствии с решением стипендиальной комиссии.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Администрация 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 не вправе наложить на обучающегося взыскание без предварительного разбора нарушения - его обстоятельств, причин, последствий, личности нарушителя. За одно нарушение может быть наложено только одно взыскание</w:t>
      </w:r>
    </w:p>
    <w:p w:rsid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 </w:t>
      </w:r>
    </w:p>
    <w:p w:rsidR="00F872E3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2E3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2E3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2E3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F872E3" w:rsidRPr="00BE1724" w:rsidRDefault="00F872E3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24" w:rsidRPr="00BE1724" w:rsidRDefault="00BE1724" w:rsidP="00BE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5. ОТЧИСЛЕНИЕ  ИЗ   ТЕХНИКУМА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5.1. По решению Педагогического совета за неоднократные грубые нарушения Устава допускается исключение из Техникума студентов</w:t>
      </w:r>
      <w:r w:rsidR="00F8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BE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Исключение</w:t>
      </w:r>
      <w:r w:rsidR="00F8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BE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студента из Техникума применяется только в том случае, если меры воспитательного характера не дали результата и дальнейшее пребывание </w:t>
      </w:r>
      <w:r w:rsidR="00F872E3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студента</w:t>
      </w:r>
      <w:r w:rsidRPr="00BE17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Техникуме оказывает отрицательное влияние на других обучающихся, нарушает их права, а также нормальное функционирование учреждения.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5.2. Запрещается отчислять  обучающихся по инициативе администрации во время болезни, каникул, академического отпуска или отпуска по беременности и родам.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5.3  Отчисление обучающихся   производится по решению Педагогического Совета Техникума приказом директора. 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F872E3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Основаниями для отчисления могут служить: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систематическое непосещение занятий без уважительных причин;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нежелание  обучающегося  продолжить обучение;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неудовлетворительные итоги аттестации (промежуточной или итоговой);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неудовлетворительная оценка по производственной практике;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грубое, однократное нарушение дисциплины, требований Устава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ехникума, настоящих Правил внутреннего распорядка, а также систематическое их нарушение;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 медицинским показаниям;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появление студента  в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в стадии алкогольного опьянения;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прием и распространение наркотических и седативных препаратов;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Лицу, отчисленному из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, выдается академическая справка, отражающая объем и содержание полученного образования.</w:t>
      </w:r>
    </w:p>
    <w:p w:rsid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1354A5" w:rsidRDefault="001354A5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A5" w:rsidRDefault="001354A5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354A5" w:rsidRPr="00BE1724" w:rsidRDefault="001354A5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E1724" w:rsidRPr="00BE1724" w:rsidRDefault="00BE1724" w:rsidP="00BE172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6. ВНУТРЕННЯЯ ОРГАНИЗАЦИЯ В УЧЕБНОЙ ГРУППЕ</w:t>
      </w:r>
    </w:p>
    <w:p w:rsidR="00BE1724" w:rsidRPr="00BE1724" w:rsidRDefault="00BE1724" w:rsidP="001354A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6.1. В каждой учебной группе студенты  избирают из своего состава старосту, который подчиняется непосредственно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куратору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. Староста учебной группы избирается на учебный год.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6.2. Обязанности старосты учебной группы: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организация деятельности учебной группы в период отсутствия куратора;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дисциплины в группе, своевременное получение и распределение среди обучающихся группы учебников и учебных пособий,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содействие в организации проведения массовых и других мероприятий;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оказание помощи куратору в руководстве учебной группой;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поддержание порядка и дисциплины в учебной группе;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представление интересов обучающихся своей учебной группы во всех органах, подразделениях и структурах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техникума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всем вопросам обучения, воспитания;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осуществление связи учебной группы с администрацией и органами управления Техникума по всем вопросам;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составление графика ежедневных дежурств обучающихся группы, его соблюдение, контроль действия дежурных.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ежемесячное представление в учебную часть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 информации о посещаемости и успеваемости.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6.3. Указания и поручения старосты в пределах вышеперечисленного обязательны для выполнения всеми студентами и обучающимися учебной группы.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6.4. Администрация и педагогические работники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 обязаны поддерживать и укреплять авторитет старосты среди студентов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BE1724" w:rsidRPr="00BE1724" w:rsidRDefault="00BE1724" w:rsidP="00BE1724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6.5. Все старосты учебных групп составляют Совет старост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ехникума, являющийся органом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студенческого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самоуправления, консультативным органом при заместителе директора по воспитательной работе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ехникума.</w:t>
      </w:r>
    </w:p>
    <w:p w:rsidR="001354A5" w:rsidRDefault="00BE1724" w:rsidP="001354A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Правила внутреннего распорядка вывешиваются в </w:t>
      </w:r>
      <w:r w:rsidR="001354A5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ехникуме на видном месте.</w:t>
      </w:r>
    </w:p>
    <w:p w:rsidR="008630DD" w:rsidRPr="00BE1724" w:rsidRDefault="00BE1724" w:rsidP="001354A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E172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Правила внутреннего трудового распорядка являются обязательными для всех студентов.</w:t>
      </w:r>
    </w:p>
    <w:sectPr w:rsidR="008630DD" w:rsidRPr="00BE1724" w:rsidSect="00BE1724">
      <w:pgSz w:w="11906" w:h="16838"/>
      <w:pgMar w:top="1134" w:right="850" w:bottom="1134" w:left="1701" w:header="708" w:footer="708" w:gutter="0"/>
      <w:pgBorders w:offsetFrom="page">
        <w:top w:val="triple" w:sz="4" w:space="24" w:color="auto"/>
        <w:left w:val="triple" w:sz="4" w:space="24" w:color="auto"/>
        <w:bottom w:val="triple" w:sz="4" w:space="24" w:color="auto"/>
        <w:right w:val="triple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BE1724"/>
    <w:rsid w:val="001354A5"/>
    <w:rsid w:val="006D1FC4"/>
    <w:rsid w:val="008630DD"/>
    <w:rsid w:val="00BE1724"/>
    <w:rsid w:val="00F22026"/>
    <w:rsid w:val="00F872E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0D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172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1787</Words>
  <Characters>10187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maryam</dc:creator>
  <cp:lastModifiedBy>maryam</cp:lastModifiedBy>
  <cp:revision>4</cp:revision>
  <cp:lastPrinted>2014-05-20T05:25:00Z</cp:lastPrinted>
  <dcterms:created xsi:type="dcterms:W3CDTF">2014-05-19T07:44:00Z</dcterms:created>
  <dcterms:modified xsi:type="dcterms:W3CDTF">2014-05-20T05:25:00Z</dcterms:modified>
</cp:coreProperties>
</file>