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4" w:rsidRPr="00CD05BD" w:rsidRDefault="00A361E4" w:rsidP="00A36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A361E4" w:rsidRPr="00CD05BD" w:rsidRDefault="00A361E4" w:rsidP="00A36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361E4" w:rsidRPr="00CD05BD" w:rsidRDefault="00A361E4" w:rsidP="00A36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A361E4" w:rsidRPr="00CD05BD" w:rsidTr="00513FB6">
        <w:tc>
          <w:tcPr>
            <w:tcW w:w="4500" w:type="dxa"/>
            <w:hideMark/>
          </w:tcPr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A361E4" w:rsidRPr="00CD05BD" w:rsidRDefault="00A361E4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A361E4" w:rsidRPr="00CD05BD" w:rsidRDefault="00A361E4" w:rsidP="00A361E4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A361E4" w:rsidRPr="00A361E4" w:rsidRDefault="00A361E4" w:rsidP="00A361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1E4">
        <w:rPr>
          <w:rFonts w:ascii="Times New Roman" w:hAnsi="Times New Roman" w:cs="Times New Roman"/>
          <w:b/>
          <w:sz w:val="40"/>
          <w:szCs w:val="40"/>
        </w:rPr>
        <w:t>о порядке и основании восстановления студентов</w:t>
      </w:r>
    </w:p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61E4" w:rsidRPr="00CD05BD" w:rsidRDefault="00A361E4" w:rsidP="00A361E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61E4" w:rsidRDefault="00A361E4" w:rsidP="00A36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61E4" w:rsidRDefault="00A361E4" w:rsidP="00A361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61E4" w:rsidRPr="00CD05BD" w:rsidRDefault="00A361E4" w:rsidP="00A36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A361E4" w:rsidRDefault="00A361E4" w:rsidP="00334381"/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Закона РФ «Об образовании» № 273 «Об образовании» от 29.12.2012 г.,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44201">
        <w:rPr>
          <w:rFonts w:ascii="Times New Roman" w:hAnsi="Times New Roman" w:cs="Times New Roman"/>
          <w:sz w:val="28"/>
          <w:szCs w:val="28"/>
        </w:rPr>
        <w:t>ГБОУ СПО «Махачкалинский автомобильно-дорожный техникум»</w:t>
      </w:r>
      <w:r w:rsidRPr="00A361E4">
        <w:rPr>
          <w:rFonts w:ascii="Times New Roman" w:hAnsi="Times New Roman" w:cs="Times New Roman"/>
          <w:sz w:val="28"/>
          <w:szCs w:val="28"/>
        </w:rPr>
        <w:t>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восстановления студентов в </w:t>
      </w:r>
      <w:r w:rsidR="00744201">
        <w:rPr>
          <w:rFonts w:ascii="Times New Roman" w:hAnsi="Times New Roman" w:cs="Times New Roman"/>
          <w:sz w:val="28"/>
          <w:szCs w:val="28"/>
        </w:rPr>
        <w:t>ГБОУ СПО «Махачкалинский автомобильно-дорожный техникум»</w:t>
      </w:r>
      <w:r w:rsidRPr="00A361E4">
        <w:rPr>
          <w:rFonts w:ascii="Times New Roman" w:hAnsi="Times New Roman" w:cs="Times New Roman"/>
          <w:sz w:val="28"/>
          <w:szCs w:val="28"/>
        </w:rPr>
        <w:t>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восстановления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2.1.         Данное положение распространяется на лиц, отчисленных до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окончания срока обучения из техникума по инициативе студента или администрации;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 xml:space="preserve">2.2.         Восстановление лиц, ранее обучавшихся за счет </w:t>
      </w:r>
      <w:r w:rsidR="0042141F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361E4">
        <w:rPr>
          <w:rFonts w:ascii="Times New Roman" w:hAnsi="Times New Roman" w:cs="Times New Roman"/>
          <w:sz w:val="28"/>
          <w:szCs w:val="28"/>
        </w:rPr>
        <w:t>бюджета, производится только при наличии свободных мест, в рамках контрольных цифр, в течение пяти лет после</w:t>
      </w:r>
      <w:r w:rsidRPr="00A361E4">
        <w:rPr>
          <w:rFonts w:ascii="Times New Roman" w:hAnsi="Times New Roman" w:cs="Times New Roman"/>
          <w:sz w:val="28"/>
          <w:szCs w:val="28"/>
        </w:rPr>
        <w:br/>
        <w:t>отчисления из учебного заведения. Лица, отчисленные за академическую неуспеваемость, имеют право на восстановление.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2.3.         Восстановление лиц, ранее обучавшихся на договорной основе,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производится только на договорную основу.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2.4.         Восстановление допускается в течение всего учебного года при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условии соблюдения графика учебного процесса специальности, на которую восстанавливается студент.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2.5.         Восстановление может осуществляться как на ту же специальность,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уровень профессионального образования и форму обучения, по которой восстанавливаемое лицо обучалось ранее, так и на другие специальности, уровни и формы обучения.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2.6.         Решение о восстановлении принимает директор техникума на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основании личного заявления восстанавливаемого лица, представления учебной части и ходатайства председателя цикловой комиссии соответствующей специализации.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2.7.         При решении вопроса о восстановлении студента должны быть</w:t>
      </w:r>
      <w:r w:rsidR="0042141F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рассмотрены следующие документы: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-                     личное заявление от восстанавливаемого лица;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lastRenderedPageBreak/>
        <w:t>-                     Федеральный государственный образовательный стандарт в части государственных требований к минимуму содержания и уровню подготовки выпускника по специальности, академическая справка установленного образца;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-                     график учебного процесса.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2.8.         Заместитель директора по учебно</w:t>
      </w:r>
      <w:r w:rsidR="00026F92">
        <w:rPr>
          <w:rFonts w:ascii="Times New Roman" w:hAnsi="Times New Roman" w:cs="Times New Roman"/>
          <w:sz w:val="28"/>
          <w:szCs w:val="28"/>
        </w:rPr>
        <w:t xml:space="preserve">й </w:t>
      </w:r>
      <w:r w:rsidRPr="00A361E4">
        <w:rPr>
          <w:rFonts w:ascii="Times New Roman" w:hAnsi="Times New Roman" w:cs="Times New Roman"/>
          <w:sz w:val="28"/>
          <w:szCs w:val="28"/>
        </w:rPr>
        <w:t>работе на</w:t>
      </w:r>
      <w:r w:rsidR="00026F92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 xml:space="preserve">основании вышеперечисленных документов готовит представление, в котором определяет курс восстановления, рассматривает вопрос о возможности </w:t>
      </w:r>
      <w:proofErr w:type="spellStart"/>
      <w:r w:rsidRPr="00A361E4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A361E4">
        <w:rPr>
          <w:rFonts w:ascii="Times New Roman" w:hAnsi="Times New Roman" w:cs="Times New Roman"/>
          <w:sz w:val="28"/>
          <w:szCs w:val="28"/>
        </w:rPr>
        <w:t xml:space="preserve"> ранее сданных дисциплин, разделов междисциплинарных курсов, учебной и производственной (профессиональной) практики. Представление </w:t>
      </w:r>
      <w:proofErr w:type="gramStart"/>
      <w:r w:rsidRPr="00A36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1E4">
        <w:rPr>
          <w:rFonts w:ascii="Times New Roman" w:hAnsi="Times New Roman" w:cs="Times New Roman"/>
          <w:sz w:val="28"/>
          <w:szCs w:val="28"/>
        </w:rPr>
        <w:t xml:space="preserve"> передается </w:t>
      </w:r>
      <w:proofErr w:type="gramStart"/>
      <w:r w:rsidRPr="00A361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61E4">
        <w:rPr>
          <w:rFonts w:ascii="Times New Roman" w:hAnsi="Times New Roman" w:cs="Times New Roman"/>
          <w:sz w:val="28"/>
          <w:szCs w:val="28"/>
        </w:rPr>
        <w:t xml:space="preserve"> рассмотрение директору техникума.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2.9.         Заместитель директора по учебно</w:t>
      </w:r>
      <w:r w:rsidR="00026F92">
        <w:rPr>
          <w:rFonts w:ascii="Times New Roman" w:hAnsi="Times New Roman" w:cs="Times New Roman"/>
          <w:sz w:val="28"/>
          <w:szCs w:val="28"/>
        </w:rPr>
        <w:t>й</w:t>
      </w:r>
      <w:r w:rsidRPr="00A361E4">
        <w:rPr>
          <w:rFonts w:ascii="Times New Roman" w:hAnsi="Times New Roman" w:cs="Times New Roman"/>
          <w:sz w:val="28"/>
          <w:szCs w:val="28"/>
        </w:rPr>
        <w:t xml:space="preserve"> работе на основании резолюции директора готовит проект приказа о восстановлении. В приказе указывается специальность, форма обучения, уровень обучения, курс, группа и делается запись о </w:t>
      </w:r>
      <w:proofErr w:type="spellStart"/>
      <w:r w:rsidRPr="00A361E4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A361E4">
        <w:rPr>
          <w:rFonts w:ascii="Times New Roman" w:hAnsi="Times New Roman" w:cs="Times New Roman"/>
          <w:sz w:val="28"/>
          <w:szCs w:val="28"/>
        </w:rPr>
        <w:t xml:space="preserve"> с обоснованием </w:t>
      </w:r>
      <w:proofErr w:type="spellStart"/>
      <w:r w:rsidRPr="00A361E4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A361E4">
        <w:rPr>
          <w:rFonts w:ascii="Times New Roman" w:hAnsi="Times New Roman" w:cs="Times New Roman"/>
          <w:sz w:val="28"/>
          <w:szCs w:val="28"/>
        </w:rPr>
        <w:t>.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2.10.    Студенту, восстановленному в техникум, выдается студенческий</w:t>
      </w:r>
      <w:r w:rsidR="00026F92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 xml:space="preserve">билет, зачетная книжка. В зачетной книжке и в личном деле проставляются все </w:t>
      </w:r>
      <w:proofErr w:type="spellStart"/>
      <w:r w:rsidRPr="00A361E4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Pr="00A361E4">
        <w:rPr>
          <w:rFonts w:ascii="Times New Roman" w:hAnsi="Times New Roman" w:cs="Times New Roman"/>
          <w:sz w:val="28"/>
          <w:szCs w:val="28"/>
        </w:rPr>
        <w:t xml:space="preserve"> дисциплины. Формируется и ставится на учет личное дело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2.11.    Основанием для отказа в восстановлении в техникум являются</w:t>
      </w:r>
      <w:r w:rsidR="00026F92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академическая неуспеваемость и грубые дисциплинарные нарушения, послужившие причиной отчисления. </w:t>
      </w: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2.12.    Студент, отчисленный по неуважительной причине до окончания</w:t>
      </w:r>
      <w:r w:rsidR="00026F92">
        <w:rPr>
          <w:rFonts w:ascii="Times New Roman" w:hAnsi="Times New Roman" w:cs="Times New Roman"/>
          <w:sz w:val="28"/>
          <w:szCs w:val="28"/>
        </w:rPr>
        <w:t xml:space="preserve"> </w:t>
      </w:r>
      <w:r w:rsidRPr="00A361E4">
        <w:rPr>
          <w:rFonts w:ascii="Times New Roman" w:hAnsi="Times New Roman" w:cs="Times New Roman"/>
          <w:sz w:val="28"/>
          <w:szCs w:val="28"/>
        </w:rPr>
        <w:t>первого семестра первого курса, права на восстановление в колледж не имеет.</w:t>
      </w:r>
    </w:p>
    <w:p w:rsidR="0086736C" w:rsidRDefault="0086736C" w:rsidP="00A3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36C" w:rsidRDefault="0086736C" w:rsidP="00A3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81" w:rsidRPr="00A361E4" w:rsidRDefault="00334381" w:rsidP="00A361E4">
      <w:pPr>
        <w:jc w:val="both"/>
        <w:rPr>
          <w:rFonts w:ascii="Times New Roman" w:hAnsi="Times New Roman" w:cs="Times New Roman"/>
          <w:sz w:val="28"/>
          <w:szCs w:val="28"/>
        </w:rPr>
      </w:pPr>
      <w:r w:rsidRPr="00A361E4">
        <w:rPr>
          <w:rFonts w:ascii="Times New Roman" w:hAnsi="Times New Roman" w:cs="Times New Roman"/>
          <w:sz w:val="28"/>
          <w:szCs w:val="28"/>
        </w:rPr>
        <w:t> </w:t>
      </w:r>
    </w:p>
    <w:p w:rsidR="002E5E4C" w:rsidRPr="00A361E4" w:rsidRDefault="002E5E4C" w:rsidP="00A361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E4C" w:rsidRPr="00A361E4" w:rsidSect="006B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334381"/>
    <w:rsid w:val="00026F92"/>
    <w:rsid w:val="00282559"/>
    <w:rsid w:val="002E5E4C"/>
    <w:rsid w:val="00334381"/>
    <w:rsid w:val="0034589D"/>
    <w:rsid w:val="0042141F"/>
    <w:rsid w:val="00633EC5"/>
    <w:rsid w:val="006B59C2"/>
    <w:rsid w:val="00744201"/>
    <w:rsid w:val="007879AB"/>
    <w:rsid w:val="0086736C"/>
    <w:rsid w:val="00A3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2014-05-17T08:34:00Z</dcterms:created>
  <dcterms:modified xsi:type="dcterms:W3CDTF">2014-05-20T11:45:00Z</dcterms:modified>
</cp:coreProperties>
</file>